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0E4E1F" w:rsidRDefault="00661452" w14:paraId="772733C6" w14:textId="77777777">
      <w:pPr>
        <w:pStyle w:val="Ttulo1"/>
        <w:spacing w:before="68"/>
        <w:ind w:left="274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0B9A0C26" wp14:editId="2FD0BA8A">
            <wp:simplePos x="0" y="0"/>
            <wp:positionH relativeFrom="page">
              <wp:posOffset>453415</wp:posOffset>
            </wp:positionH>
            <wp:positionV relativeFrom="paragraph">
              <wp:posOffset>72436</wp:posOffset>
            </wp:positionV>
            <wp:extent cx="823189" cy="81556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75910477" wp14:editId="57653C3F">
            <wp:simplePos x="0" y="0"/>
            <wp:positionH relativeFrom="page">
              <wp:posOffset>6452029</wp:posOffset>
            </wp:positionH>
            <wp:positionV relativeFrom="paragraph">
              <wp:posOffset>148658</wp:posOffset>
            </wp:positionV>
            <wp:extent cx="638353" cy="64600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353" cy="646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Informe_5024100" w:id="0"/>
      <w:bookmarkEnd w:id="0"/>
      <w:r>
        <w:rPr>
          <w:w w:val="125"/>
        </w:rPr>
        <w:t>UNIVERSIDADE</w:t>
      </w:r>
      <w:r>
        <w:rPr>
          <w:spacing w:val="-21"/>
          <w:w w:val="125"/>
        </w:rPr>
        <w:t xml:space="preserve"> </w:t>
      </w:r>
      <w:r>
        <w:rPr>
          <w:w w:val="125"/>
        </w:rPr>
        <w:t>FEDERAL</w:t>
      </w:r>
      <w:r>
        <w:rPr>
          <w:spacing w:val="-20"/>
          <w:w w:val="125"/>
        </w:rPr>
        <w:t xml:space="preserve"> </w:t>
      </w:r>
      <w:r>
        <w:rPr>
          <w:w w:val="125"/>
        </w:rPr>
        <w:t>DE</w:t>
      </w:r>
      <w:r>
        <w:rPr>
          <w:spacing w:val="-21"/>
          <w:w w:val="125"/>
        </w:rPr>
        <w:t xml:space="preserve"> </w:t>
      </w:r>
      <w:r>
        <w:rPr>
          <w:spacing w:val="-2"/>
          <w:w w:val="125"/>
        </w:rPr>
        <w:t>UBERLÂNDIA</w:t>
      </w:r>
    </w:p>
    <w:p w:rsidR="000E4E1F" w:rsidRDefault="00661452" w14:paraId="35FA3AA0" w14:textId="77777777">
      <w:pPr>
        <w:pStyle w:val="Corpodetexto"/>
        <w:spacing w:before="10"/>
        <w:ind w:left="276"/>
        <w:jc w:val="center"/>
      </w:pPr>
      <w:r>
        <w:rPr>
          <w:w w:val="110"/>
        </w:rPr>
        <w:t>Comissão</w:t>
      </w:r>
      <w:r>
        <w:rPr>
          <w:spacing w:val="7"/>
          <w:w w:val="110"/>
        </w:rPr>
        <w:t xml:space="preserve"> </w:t>
      </w:r>
      <w:r>
        <w:rPr>
          <w:w w:val="110"/>
        </w:rPr>
        <w:t>de</w:t>
      </w:r>
      <w:r>
        <w:rPr>
          <w:spacing w:val="8"/>
          <w:w w:val="110"/>
        </w:rPr>
        <w:t xml:space="preserve"> </w:t>
      </w:r>
      <w:r>
        <w:rPr>
          <w:w w:val="110"/>
        </w:rPr>
        <w:t>Heteroidentificação</w:t>
      </w:r>
      <w:r>
        <w:rPr>
          <w:spacing w:val="8"/>
          <w:w w:val="110"/>
        </w:rPr>
        <w:t xml:space="preserve"> </w:t>
      </w:r>
      <w:r>
        <w:rPr>
          <w:w w:val="110"/>
        </w:rPr>
        <w:t>da</w:t>
      </w:r>
      <w:r>
        <w:rPr>
          <w:spacing w:val="8"/>
          <w:w w:val="110"/>
        </w:rPr>
        <w:t xml:space="preserve"> </w:t>
      </w:r>
      <w:r>
        <w:rPr>
          <w:w w:val="110"/>
        </w:rPr>
        <w:t>Pós-</w:t>
      </w:r>
      <w:r>
        <w:rPr>
          <w:spacing w:val="-2"/>
          <w:w w:val="110"/>
        </w:rPr>
        <w:t>Graduação</w:t>
      </w:r>
    </w:p>
    <w:p w:rsidR="000E4E1F" w:rsidRDefault="00661452" w14:paraId="5BA7E42A" w14:textId="77777777">
      <w:pPr>
        <w:spacing w:before="6" w:line="247" w:lineRule="auto"/>
        <w:ind w:left="1960" w:right="1687"/>
        <w:jc w:val="center"/>
        <w:rPr>
          <w:sz w:val="18"/>
        </w:rPr>
      </w:pPr>
      <w:r>
        <w:rPr>
          <w:w w:val="110"/>
          <w:sz w:val="18"/>
        </w:rPr>
        <w:t>Av. João Naves de Ávila, 2121, Bloco 3P, Térreo, Sala 34 - Bairro Santa Mônica, Uberlândia-MG, CEP 38400-902</w:t>
      </w:r>
    </w:p>
    <w:p w:rsidR="000E4E1F" w:rsidRDefault="00661452" w14:paraId="52E90981" w14:textId="77777777">
      <w:pPr>
        <w:spacing w:before="1"/>
        <w:ind w:left="266"/>
        <w:jc w:val="center"/>
        <w:rPr>
          <w:sz w:val="18"/>
        </w:rPr>
      </w:pPr>
      <w:r>
        <w:rPr>
          <w:w w:val="110"/>
          <w:sz w:val="18"/>
        </w:rPr>
        <w:t>Telefone: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(34)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3239-4910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-</w:t>
      </w:r>
      <w:r>
        <w:rPr>
          <w:spacing w:val="7"/>
          <w:w w:val="110"/>
          <w:sz w:val="18"/>
        </w:rPr>
        <w:t xml:space="preserve"> </w:t>
      </w:r>
      <w:hyperlink r:id="rId9">
        <w:r>
          <w:rPr>
            <w:spacing w:val="-2"/>
            <w:w w:val="110"/>
            <w:sz w:val="18"/>
          </w:rPr>
          <w:t>chpg@reito.ufu.br</w:t>
        </w:r>
      </w:hyperlink>
    </w:p>
    <w:p w:rsidR="000E4E1F" w:rsidRDefault="000E4E1F" w14:paraId="511E896E" w14:textId="77777777">
      <w:pPr>
        <w:pStyle w:val="Corpodetexto"/>
        <w:rPr>
          <w:sz w:val="18"/>
        </w:rPr>
      </w:pPr>
    </w:p>
    <w:p w:rsidR="000E4E1F" w:rsidRDefault="000E4E1F" w14:paraId="1B8B2C8F" w14:textId="77777777">
      <w:pPr>
        <w:pStyle w:val="Corpodetexto"/>
        <w:spacing w:before="145"/>
        <w:rPr>
          <w:sz w:val="18"/>
        </w:rPr>
      </w:pPr>
    </w:p>
    <w:p w:rsidR="000E4E1F" w:rsidRDefault="00661452" w14:paraId="45393D7F" w14:textId="77777777">
      <w:pPr>
        <w:pStyle w:val="Ttulo1"/>
        <w:ind w:right="5"/>
      </w:pPr>
      <w:r>
        <w:rPr>
          <w:spacing w:val="-2"/>
          <w:w w:val="125"/>
        </w:rPr>
        <w:t>INFORME</w:t>
      </w:r>
    </w:p>
    <w:p w:rsidR="000E4E1F" w:rsidRDefault="000E4E1F" w14:paraId="3FF8F8EB" w14:textId="77777777">
      <w:pPr>
        <w:pStyle w:val="Corpodetexto"/>
        <w:spacing w:before="259"/>
        <w:rPr>
          <w:b/>
        </w:rPr>
      </w:pPr>
    </w:p>
    <w:p w:rsidR="000E4E1F" w:rsidRDefault="00661452" w14:paraId="4D7229A9" w14:textId="77777777">
      <w:pPr>
        <w:pStyle w:val="Corpodetexto"/>
        <w:ind w:left="244"/>
      </w:pPr>
      <w:r>
        <w:rPr>
          <w:w w:val="115"/>
        </w:rPr>
        <w:t>Processo</w:t>
      </w:r>
      <w:r>
        <w:rPr>
          <w:spacing w:val="-14"/>
          <w:w w:val="115"/>
        </w:rPr>
        <w:t xml:space="preserve"> </w:t>
      </w:r>
      <w:r>
        <w:rPr>
          <w:w w:val="115"/>
        </w:rPr>
        <w:t>nº</w:t>
      </w:r>
      <w:r>
        <w:rPr>
          <w:spacing w:val="-13"/>
          <w:w w:val="115"/>
        </w:rPr>
        <w:t xml:space="preserve"> </w:t>
      </w:r>
      <w:r>
        <w:rPr>
          <w:w w:val="115"/>
        </w:rPr>
        <w:t>23117.006538/2023-</w:t>
      </w:r>
      <w:r>
        <w:rPr>
          <w:spacing w:val="-5"/>
          <w:w w:val="115"/>
        </w:rPr>
        <w:t>11</w:t>
      </w:r>
    </w:p>
    <w:p w:rsidR="000E4E1F" w:rsidRDefault="00661452" w14:paraId="2FB50D84" w14:textId="77777777">
      <w:pPr>
        <w:pStyle w:val="Ttulo1"/>
        <w:spacing w:before="129" w:line="247" w:lineRule="auto"/>
        <w:ind w:left="3"/>
      </w:pPr>
      <w:r>
        <w:rPr>
          <w:w w:val="125"/>
        </w:rPr>
        <w:t>DIRETRIZES</w:t>
      </w:r>
      <w:r>
        <w:rPr>
          <w:spacing w:val="-16"/>
          <w:w w:val="125"/>
        </w:rPr>
        <w:t xml:space="preserve"> </w:t>
      </w:r>
      <w:r>
        <w:rPr>
          <w:w w:val="125"/>
        </w:rPr>
        <w:t>OPERACIONAIS</w:t>
      </w:r>
      <w:r>
        <w:rPr>
          <w:spacing w:val="-16"/>
          <w:w w:val="125"/>
        </w:rPr>
        <w:t xml:space="preserve"> </w:t>
      </w:r>
      <w:r>
        <w:rPr>
          <w:w w:val="125"/>
        </w:rPr>
        <w:t>PARA</w:t>
      </w:r>
      <w:r>
        <w:rPr>
          <w:spacing w:val="-16"/>
          <w:w w:val="125"/>
        </w:rPr>
        <w:t xml:space="preserve"> </w:t>
      </w:r>
      <w:r>
        <w:rPr>
          <w:w w:val="125"/>
        </w:rPr>
        <w:t>CANDIDATOS</w:t>
      </w:r>
      <w:r>
        <w:rPr>
          <w:spacing w:val="-16"/>
          <w:w w:val="125"/>
        </w:rPr>
        <w:t xml:space="preserve"> </w:t>
      </w:r>
      <w:r>
        <w:rPr>
          <w:w w:val="125"/>
        </w:rPr>
        <w:t>PPI</w:t>
      </w:r>
      <w:r>
        <w:rPr>
          <w:spacing w:val="-16"/>
          <w:w w:val="125"/>
        </w:rPr>
        <w:t xml:space="preserve"> </w:t>
      </w:r>
      <w:r>
        <w:rPr>
          <w:w w:val="125"/>
        </w:rPr>
        <w:t>(PRETOS,</w:t>
      </w:r>
      <w:r>
        <w:rPr>
          <w:spacing w:val="-16"/>
          <w:w w:val="125"/>
        </w:rPr>
        <w:t xml:space="preserve"> </w:t>
      </w:r>
      <w:r>
        <w:rPr>
          <w:w w:val="125"/>
        </w:rPr>
        <w:t>PARDOS</w:t>
      </w:r>
      <w:r>
        <w:rPr>
          <w:spacing w:val="-16"/>
          <w:w w:val="125"/>
        </w:rPr>
        <w:t xml:space="preserve"> </w:t>
      </w:r>
      <w:r>
        <w:rPr>
          <w:w w:val="125"/>
        </w:rPr>
        <w:t>E INDÍGENAS)</w:t>
      </w:r>
      <w:r>
        <w:rPr>
          <w:spacing w:val="-8"/>
          <w:w w:val="125"/>
        </w:rPr>
        <w:t xml:space="preserve"> </w:t>
      </w:r>
      <w:r>
        <w:rPr>
          <w:w w:val="125"/>
        </w:rPr>
        <w:t>AOS</w:t>
      </w:r>
      <w:r>
        <w:rPr>
          <w:spacing w:val="-8"/>
          <w:w w:val="125"/>
        </w:rPr>
        <w:t xml:space="preserve"> </w:t>
      </w:r>
      <w:r>
        <w:rPr>
          <w:w w:val="125"/>
        </w:rPr>
        <w:t>PROGRAMAS</w:t>
      </w:r>
      <w:r>
        <w:rPr>
          <w:spacing w:val="-8"/>
          <w:w w:val="125"/>
        </w:rPr>
        <w:t xml:space="preserve"> </w:t>
      </w:r>
      <w:r>
        <w:rPr>
          <w:w w:val="125"/>
        </w:rPr>
        <w:t>DE</w:t>
      </w:r>
      <w:r>
        <w:rPr>
          <w:spacing w:val="-8"/>
          <w:w w:val="125"/>
        </w:rPr>
        <w:t xml:space="preserve"> </w:t>
      </w:r>
      <w:r>
        <w:rPr>
          <w:w w:val="125"/>
        </w:rPr>
        <w:t>PÓS-GRADUAÇÃO</w:t>
      </w:r>
      <w:r>
        <w:rPr>
          <w:spacing w:val="-8"/>
          <w:w w:val="125"/>
        </w:rPr>
        <w:t xml:space="preserve"> </w:t>
      </w:r>
      <w:r>
        <w:rPr>
          <w:i/>
          <w:w w:val="125"/>
        </w:rPr>
        <w:t>STRICTO</w:t>
      </w:r>
      <w:r>
        <w:rPr>
          <w:i/>
          <w:spacing w:val="-8"/>
          <w:w w:val="125"/>
        </w:rPr>
        <w:t xml:space="preserve"> </w:t>
      </w:r>
      <w:r>
        <w:rPr>
          <w:i/>
          <w:w w:val="125"/>
        </w:rPr>
        <w:t>SENSU</w:t>
      </w:r>
      <w:r>
        <w:rPr>
          <w:i/>
          <w:spacing w:val="-15"/>
          <w:w w:val="125"/>
        </w:rPr>
        <w:t xml:space="preserve"> </w:t>
      </w:r>
      <w:r>
        <w:rPr>
          <w:w w:val="125"/>
        </w:rPr>
        <w:t>DA UNIVERSIDADE FEDERAL DE UBERLÂNDIA</w:t>
      </w:r>
    </w:p>
    <w:p w:rsidR="000E4E1F" w:rsidRDefault="00661452" w14:paraId="4FD4419E" w14:textId="77777777">
      <w:pPr>
        <w:pStyle w:val="Corpodetexto"/>
        <w:tabs>
          <w:tab w:val="left" w:pos="8492"/>
          <w:tab w:val="left" w:pos="8995"/>
          <w:tab w:val="left" w:pos="9606"/>
          <w:tab w:val="left" w:pos="10185"/>
        </w:tabs>
        <w:spacing w:before="124" w:line="247" w:lineRule="auto"/>
        <w:ind w:left="7926" w:right="243"/>
      </w:pPr>
      <w:r>
        <w:rPr>
          <w:spacing w:val="-2"/>
          <w:w w:val="115"/>
        </w:rPr>
        <w:t xml:space="preserve">Conforme </w:t>
      </w:r>
      <w:r>
        <w:rPr>
          <w:w w:val="115"/>
        </w:rPr>
        <w:t xml:space="preserve">RESOLUÇÃO CONPEP </w:t>
      </w:r>
      <w:r>
        <w:rPr>
          <w:spacing w:val="-5"/>
          <w:w w:val="115"/>
        </w:rPr>
        <w:t>Nº</w:t>
      </w:r>
      <w:r>
        <w:tab/>
      </w:r>
      <w:r>
        <w:rPr>
          <w:spacing w:val="-5"/>
          <w:w w:val="115"/>
        </w:rPr>
        <w:t>7,</w:t>
      </w:r>
      <w:r>
        <w:tab/>
      </w:r>
      <w:r>
        <w:rPr>
          <w:spacing w:val="-5"/>
          <w:w w:val="115"/>
        </w:rPr>
        <w:t>DE</w:t>
      </w:r>
      <w:r>
        <w:tab/>
      </w:r>
      <w:r>
        <w:rPr>
          <w:spacing w:val="-5"/>
          <w:w w:val="115"/>
        </w:rPr>
        <w:t>12</w:t>
      </w:r>
      <w:r>
        <w:tab/>
      </w:r>
      <w:r>
        <w:rPr>
          <w:spacing w:val="-5"/>
          <w:w w:val="115"/>
        </w:rPr>
        <w:t>DE</w:t>
      </w:r>
    </w:p>
    <w:p w:rsidR="000E4E1F" w:rsidRDefault="00661452" w14:paraId="1CE61AE0" w14:textId="77777777">
      <w:pPr>
        <w:pStyle w:val="Corpodetexto"/>
        <w:tabs>
          <w:tab w:val="left" w:pos="9226"/>
          <w:tab w:val="left" w:pos="9837"/>
        </w:tabs>
        <w:spacing w:before="3"/>
        <w:ind w:left="7926"/>
      </w:pPr>
      <w:r>
        <w:rPr>
          <w:spacing w:val="-2"/>
          <w:w w:val="115"/>
        </w:rPr>
        <w:t>AGOSTO</w:t>
      </w:r>
      <w:r>
        <w:tab/>
      </w:r>
      <w:r>
        <w:rPr>
          <w:spacing w:val="-5"/>
          <w:w w:val="115"/>
        </w:rPr>
        <w:t>DE</w:t>
      </w:r>
      <w:r>
        <w:tab/>
      </w:r>
      <w:r>
        <w:rPr>
          <w:spacing w:val="-2"/>
          <w:w w:val="115"/>
        </w:rPr>
        <w:t>2021,</w:t>
      </w:r>
    </w:p>
    <w:p w:rsidR="000E4E1F" w:rsidRDefault="00661452" w14:paraId="42A1B9FF" w14:textId="77777777">
      <w:pPr>
        <w:pStyle w:val="Corpodetexto"/>
        <w:tabs>
          <w:tab w:val="left" w:pos="8718"/>
          <w:tab w:val="left" w:pos="9849"/>
          <w:tab w:val="left" w:pos="10214"/>
        </w:tabs>
        <w:spacing w:before="9" w:line="247" w:lineRule="auto"/>
        <w:ind w:left="7926" w:right="246"/>
      </w:pPr>
      <w:r>
        <w:rPr>
          <w:spacing w:val="-4"/>
          <w:w w:val="115"/>
        </w:rPr>
        <w:t>que</w:t>
      </w:r>
      <w:r>
        <w:tab/>
      </w:r>
      <w:r>
        <w:rPr>
          <w:spacing w:val="-2"/>
          <w:w w:val="115"/>
        </w:rPr>
        <w:t>dispõe</w:t>
      </w:r>
      <w:r>
        <w:tab/>
      </w:r>
      <w:r>
        <w:rPr>
          <w:spacing w:val="-2"/>
          <w:w w:val="115"/>
        </w:rPr>
        <w:t>sobre alterações</w:t>
      </w:r>
      <w:r>
        <w:tab/>
      </w:r>
      <w:r>
        <w:tab/>
      </w:r>
      <w:r>
        <w:rPr>
          <w:spacing w:val="-5"/>
          <w:w w:val="115"/>
        </w:rPr>
        <w:t>na</w:t>
      </w:r>
    </w:p>
    <w:p w:rsidR="000E4E1F" w:rsidRDefault="00661452" w14:paraId="5169556F" w14:textId="77777777">
      <w:pPr>
        <w:pStyle w:val="Corpodetexto"/>
        <w:tabs>
          <w:tab w:val="left" w:pos="10241"/>
        </w:tabs>
        <w:spacing w:before="2"/>
        <w:ind w:left="7926"/>
      </w:pPr>
      <w:r>
        <w:rPr>
          <w:spacing w:val="-2"/>
          <w:w w:val="115"/>
        </w:rPr>
        <w:t>Resolução</w:t>
      </w:r>
      <w:r>
        <w:tab/>
      </w:r>
      <w:r>
        <w:rPr>
          <w:spacing w:val="-5"/>
          <w:w w:val="115"/>
        </w:rPr>
        <w:t>nº</w:t>
      </w:r>
    </w:p>
    <w:p w:rsidR="000E4E1F" w:rsidRDefault="00661452" w14:paraId="50FF6F72" w14:textId="77777777">
      <w:pPr>
        <w:pStyle w:val="Corpodetexto"/>
        <w:tabs>
          <w:tab w:val="left" w:pos="10215"/>
        </w:tabs>
        <w:spacing w:before="10"/>
        <w:ind w:left="7926"/>
      </w:pPr>
      <w:r>
        <w:rPr>
          <w:spacing w:val="-2"/>
          <w:w w:val="110"/>
        </w:rPr>
        <w:t>06/2017,</w:t>
      </w:r>
      <w:r>
        <w:tab/>
      </w:r>
      <w:r>
        <w:rPr>
          <w:spacing w:val="-5"/>
          <w:w w:val="110"/>
        </w:rPr>
        <w:t>do</w:t>
      </w:r>
    </w:p>
    <w:p w:rsidR="000E4E1F" w:rsidRDefault="00661452" w14:paraId="7263465F" w14:textId="77777777">
      <w:pPr>
        <w:pStyle w:val="Corpodetexto"/>
        <w:tabs>
          <w:tab w:val="left" w:pos="8682"/>
          <w:tab w:val="left" w:pos="9107"/>
          <w:tab w:val="left" w:pos="9162"/>
          <w:tab w:val="left" w:pos="9277"/>
          <w:tab w:val="left" w:pos="9416"/>
          <w:tab w:val="left" w:pos="9622"/>
          <w:tab w:val="left" w:pos="9826"/>
          <w:tab w:val="left" w:pos="9978"/>
          <w:tab w:val="left" w:pos="10069"/>
          <w:tab w:val="left" w:pos="10221"/>
          <w:tab w:val="left" w:pos="10366"/>
        </w:tabs>
        <w:spacing w:before="9" w:line="247" w:lineRule="auto"/>
        <w:ind w:left="7926" w:right="241"/>
      </w:pPr>
      <w:r>
        <w:rPr>
          <w:spacing w:val="-2"/>
          <w:w w:val="110"/>
        </w:rPr>
        <w:t>Conselho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71"/>
        </w:rPr>
        <w:t xml:space="preserve"> </w:t>
      </w:r>
      <w:r>
        <w:rPr>
          <w:spacing w:val="-6"/>
          <w:w w:val="110"/>
        </w:rPr>
        <w:t xml:space="preserve">de </w:t>
      </w:r>
      <w:r>
        <w:rPr>
          <w:spacing w:val="-2"/>
          <w:w w:val="110"/>
        </w:rPr>
        <w:t>Pesquisa</w:t>
      </w:r>
      <w:r>
        <w:tab/>
      </w:r>
      <w:r>
        <w:tab/>
      </w:r>
      <w:r>
        <w:tab/>
      </w:r>
      <w:r>
        <w:tab/>
      </w:r>
      <w:r>
        <w:rPr>
          <w:spacing w:val="-10"/>
          <w:w w:val="110"/>
        </w:rPr>
        <w:t>e</w:t>
      </w:r>
      <w:r>
        <w:tab/>
      </w:r>
      <w:r>
        <w:tab/>
      </w:r>
      <w:r>
        <w:tab/>
      </w:r>
      <w:r>
        <w:rPr>
          <w:spacing w:val="-45"/>
        </w:rPr>
        <w:t xml:space="preserve"> </w:t>
      </w:r>
      <w:r>
        <w:rPr>
          <w:w w:val="110"/>
        </w:rPr>
        <w:t xml:space="preserve">Pós- </w:t>
      </w:r>
      <w:r>
        <w:rPr>
          <w:spacing w:val="-2"/>
          <w:w w:val="110"/>
        </w:rPr>
        <w:t>graduação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"/>
          <w:w w:val="110"/>
        </w:rPr>
        <w:t xml:space="preserve">que </w:t>
      </w:r>
      <w:r>
        <w:rPr>
          <w:spacing w:val="-2"/>
          <w:w w:val="110"/>
        </w:rPr>
        <w:t>"Dispõe</w:t>
      </w:r>
      <w:r>
        <w:tab/>
      </w:r>
      <w:r>
        <w:tab/>
      </w:r>
      <w:r>
        <w:tab/>
      </w:r>
      <w:r>
        <w:rPr>
          <w:spacing w:val="-2"/>
          <w:w w:val="110"/>
        </w:rPr>
        <w:t>sobre</w:t>
      </w:r>
      <w:r>
        <w:tab/>
      </w:r>
      <w:r>
        <w:tab/>
      </w:r>
      <w:r>
        <w:tab/>
      </w:r>
      <w:r>
        <w:tab/>
      </w:r>
      <w:r>
        <w:rPr>
          <w:spacing w:val="-10"/>
          <w:w w:val="110"/>
        </w:rPr>
        <w:t xml:space="preserve">a </w:t>
      </w:r>
      <w:r>
        <w:rPr>
          <w:spacing w:val="-2"/>
          <w:w w:val="110"/>
        </w:rPr>
        <w:t>política</w:t>
      </w:r>
      <w:r>
        <w:tab/>
      </w:r>
      <w:r>
        <w:tab/>
      </w:r>
      <w:r>
        <w:rPr>
          <w:spacing w:val="-6"/>
          <w:w w:val="110"/>
        </w:rPr>
        <w:t>de</w:t>
      </w:r>
      <w:r>
        <w:tab/>
      </w:r>
      <w:r>
        <w:tab/>
      </w:r>
      <w:r>
        <w:rPr>
          <w:spacing w:val="-2"/>
          <w:w w:val="110"/>
        </w:rPr>
        <w:t>ações afirmativas</w:t>
      </w:r>
      <w:r>
        <w:tab/>
      </w:r>
      <w:r>
        <w:tab/>
      </w:r>
      <w:r>
        <w:tab/>
      </w:r>
      <w:r>
        <w:tab/>
      </w:r>
      <w:r>
        <w:rPr>
          <w:spacing w:val="-4"/>
          <w:w w:val="110"/>
        </w:rPr>
        <w:t xml:space="preserve">para </w:t>
      </w:r>
      <w:r>
        <w:rPr>
          <w:spacing w:val="-2"/>
          <w:w w:val="110"/>
        </w:rPr>
        <w:t>pretos,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  <w:w w:val="110"/>
        </w:rPr>
        <w:t xml:space="preserve">pardos, </w:t>
      </w:r>
      <w:r>
        <w:rPr>
          <w:w w:val="110"/>
        </w:rPr>
        <w:t>indígenas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pessoas </w:t>
      </w:r>
      <w:r>
        <w:rPr>
          <w:spacing w:val="-4"/>
          <w:w w:val="110"/>
        </w:rPr>
        <w:t>com</w:t>
      </w:r>
      <w:r>
        <w:tab/>
      </w:r>
      <w:r>
        <w:rPr>
          <w:spacing w:val="-2"/>
          <w:w w:val="110"/>
        </w:rPr>
        <w:t>deficiência</w:t>
      </w:r>
      <w:r>
        <w:tab/>
      </w:r>
      <w:r>
        <w:tab/>
      </w:r>
      <w:r>
        <w:tab/>
      </w:r>
      <w:r>
        <w:rPr>
          <w:spacing w:val="-6"/>
          <w:w w:val="110"/>
        </w:rPr>
        <w:t xml:space="preserve">na </w:t>
      </w:r>
      <w:r>
        <w:rPr>
          <w:spacing w:val="-2"/>
          <w:w w:val="110"/>
        </w:rPr>
        <w:t>pós-graduação</w:t>
      </w:r>
      <w:r>
        <w:rPr>
          <w:spacing w:val="40"/>
          <w:w w:val="110"/>
        </w:rPr>
        <w:t xml:space="preserve">  </w:t>
      </w:r>
      <w:r>
        <w:rPr>
          <w:i/>
          <w:spacing w:val="-2"/>
          <w:w w:val="105"/>
        </w:rPr>
        <w:t>stricto</w:t>
      </w:r>
      <w:r>
        <w:rPr>
          <w:i/>
        </w:rPr>
        <w:tab/>
      </w:r>
      <w:r>
        <w:rPr>
          <w:i/>
          <w:spacing w:val="-2"/>
          <w:w w:val="110"/>
        </w:rPr>
        <w:t>sensu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  <w:spacing w:val="-72"/>
        </w:rPr>
        <w:t xml:space="preserve"> </w:t>
      </w:r>
      <w:r>
        <w:rPr>
          <w:spacing w:val="-6"/>
          <w:w w:val="110"/>
        </w:rPr>
        <w:t xml:space="preserve">na </w:t>
      </w:r>
      <w:r>
        <w:rPr>
          <w:w w:val="110"/>
        </w:rPr>
        <w:t>Universidade</w:t>
      </w:r>
      <w:r>
        <w:rPr>
          <w:spacing w:val="40"/>
          <w:w w:val="110"/>
        </w:rPr>
        <w:t xml:space="preserve"> </w:t>
      </w:r>
      <w:r>
        <w:rPr>
          <w:w w:val="110"/>
        </w:rPr>
        <w:t>Federal de Uberlândia.".</w:t>
      </w:r>
    </w:p>
    <w:p w:rsidR="000E4E1F" w:rsidRDefault="000E4E1F" w14:paraId="658FA22C" w14:textId="77777777">
      <w:pPr>
        <w:pStyle w:val="Corpodetexto"/>
        <w:spacing w:before="263"/>
      </w:pPr>
    </w:p>
    <w:p w:rsidR="000E4E1F" w:rsidRDefault="00661452" w14:paraId="524D4EF8" w14:textId="77777777">
      <w:pPr>
        <w:pStyle w:val="Corpodetexto"/>
        <w:spacing w:line="247" w:lineRule="auto"/>
        <w:ind w:left="244" w:right="247" w:firstLine="1416"/>
        <w:jc w:val="both"/>
      </w:pPr>
      <w:r>
        <w:rPr>
          <w:w w:val="110"/>
        </w:rPr>
        <w:t>Os candidatos às vagas destinadas a cotas raciais, ou seja, PPI (Pretos, Pardos e Indígenas) dos Programas de Pós-Graduação Stricto Sensu da UFU, deverão apresentar no ato da inscrição, documento emitido pelo Grupo de Trabalho de Heteroidentificação da Pós-Graduação, com o deferimento de sua autodeclaração de cor/raça,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deverá</w:t>
      </w:r>
      <w:r>
        <w:rPr>
          <w:spacing w:val="40"/>
          <w:w w:val="110"/>
        </w:rPr>
        <w:t xml:space="preserve"> </w:t>
      </w:r>
      <w:r>
        <w:rPr>
          <w:w w:val="110"/>
        </w:rPr>
        <w:t>ser</w:t>
      </w:r>
      <w:r>
        <w:rPr>
          <w:spacing w:val="40"/>
          <w:w w:val="110"/>
        </w:rPr>
        <w:t xml:space="preserve"> </w:t>
      </w:r>
      <w:r>
        <w:rPr>
          <w:w w:val="110"/>
        </w:rPr>
        <w:t>solicitado</w:t>
      </w:r>
      <w:r>
        <w:rPr>
          <w:spacing w:val="40"/>
          <w:w w:val="110"/>
        </w:rPr>
        <w:t xml:space="preserve"> </w:t>
      </w:r>
      <w:r>
        <w:rPr>
          <w:w w:val="110"/>
        </w:rPr>
        <w:t>verificando</w:t>
      </w:r>
      <w:r>
        <w:rPr>
          <w:spacing w:val="40"/>
          <w:w w:val="110"/>
        </w:rPr>
        <w:t xml:space="preserve"> </w:t>
      </w:r>
      <w:r>
        <w:rPr>
          <w:w w:val="110"/>
        </w:rPr>
        <w:t>sua</w:t>
      </w:r>
      <w:r>
        <w:rPr>
          <w:spacing w:val="40"/>
          <w:w w:val="110"/>
        </w:rPr>
        <w:t xml:space="preserve"> </w:t>
      </w:r>
      <w:r>
        <w:rPr>
          <w:w w:val="110"/>
        </w:rPr>
        <w:t>adequação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40"/>
          <w:w w:val="110"/>
        </w:rPr>
        <w:t xml:space="preserve"> </w:t>
      </w:r>
      <w:r>
        <w:rPr>
          <w:w w:val="110"/>
        </w:rPr>
        <w:t>uma</w:t>
      </w:r>
      <w:r>
        <w:rPr>
          <w:spacing w:val="40"/>
          <w:w w:val="110"/>
        </w:rPr>
        <w:t xml:space="preserve"> </w:t>
      </w:r>
      <w:r>
        <w:rPr>
          <w:w w:val="110"/>
        </w:rPr>
        <w:t>das condições abaixo listadas:</w:t>
      </w:r>
    </w:p>
    <w:p w:rsidR="000E4E1F" w:rsidRDefault="000E4E1F" w14:paraId="7ADB69E4" w14:textId="77777777">
      <w:pPr>
        <w:pStyle w:val="Corpodetexto"/>
        <w:spacing w:line="247" w:lineRule="auto"/>
        <w:jc w:val="both"/>
        <w:sectPr w:rsidR="000E4E1F">
          <w:footerReference w:type="default" r:id="rId10"/>
          <w:type w:val="continuous"/>
          <w:pgSz w:w="11900" w:h="16840" w:orient="portrait"/>
          <w:pgMar w:top="720" w:right="566" w:bottom="380" w:left="566" w:header="0" w:footer="181" w:gutter="0"/>
          <w:pgNumType w:start="1"/>
          <w:cols w:space="720"/>
        </w:sectPr>
      </w:pPr>
    </w:p>
    <w:p w:rsidR="000E4E1F" w:rsidRDefault="000E4E1F" w14:paraId="4E7A3BF3" w14:textId="77777777">
      <w:pPr>
        <w:pStyle w:val="Corpodetexto"/>
        <w:spacing w:before="6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color="7F7F7F" w:sz="6" w:space="0"/>
          <w:left w:val="single" w:color="7F7F7F" w:sz="6" w:space="0"/>
          <w:bottom w:val="single" w:color="7F7F7F" w:sz="6" w:space="0"/>
          <w:right w:val="single" w:color="7F7F7F" w:sz="6" w:space="0"/>
          <w:insideH w:val="single" w:color="7F7F7F" w:sz="6" w:space="0"/>
          <w:insideV w:val="single" w:color="7F7F7F" w:sz="6" w:space="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5113"/>
        <w:gridCol w:w="4933"/>
      </w:tblGrid>
      <w:tr w:rsidR="000E4E1F" w14:paraId="19A0728B" w14:textId="77777777">
        <w:trPr>
          <w:trHeight w:val="4030"/>
        </w:trPr>
        <w:tc>
          <w:tcPr>
            <w:tcW w:w="456" w:type="dxa"/>
          </w:tcPr>
          <w:p w:rsidR="000E4E1F" w:rsidRDefault="00661452" w14:paraId="425AB750" w14:textId="77777777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spacing w:val="-10"/>
                <w:w w:val="125"/>
                <w:sz w:val="21"/>
              </w:rPr>
              <w:t>1</w:t>
            </w:r>
          </w:p>
        </w:tc>
        <w:tc>
          <w:tcPr>
            <w:tcW w:w="5113" w:type="dxa"/>
          </w:tcPr>
          <w:p w:rsidR="000E4E1F" w:rsidRDefault="00661452" w14:paraId="2D375054" w14:textId="77777777">
            <w:pPr>
              <w:pStyle w:val="TableParagraph"/>
              <w:spacing w:line="319" w:lineRule="auto"/>
              <w:ind w:left="178" w:right="166"/>
              <w:jc w:val="center"/>
              <w:rPr>
                <w:b/>
                <w:sz w:val="21"/>
              </w:rPr>
            </w:pPr>
            <w:r>
              <w:rPr>
                <w:b/>
                <w:w w:val="125"/>
                <w:sz w:val="21"/>
              </w:rPr>
              <w:t>Portador</w:t>
            </w:r>
            <w:r>
              <w:rPr>
                <w:b/>
                <w:spacing w:val="-20"/>
                <w:w w:val="125"/>
                <w:sz w:val="21"/>
              </w:rPr>
              <w:t xml:space="preserve"> </w:t>
            </w:r>
            <w:r>
              <w:rPr>
                <w:b/>
                <w:w w:val="125"/>
                <w:sz w:val="21"/>
              </w:rPr>
              <w:t>de</w:t>
            </w:r>
            <w:r>
              <w:rPr>
                <w:b/>
                <w:spacing w:val="-20"/>
                <w:w w:val="125"/>
                <w:sz w:val="21"/>
              </w:rPr>
              <w:t xml:space="preserve"> </w:t>
            </w:r>
            <w:r>
              <w:rPr>
                <w:b/>
                <w:w w:val="125"/>
                <w:sz w:val="21"/>
              </w:rPr>
              <w:t>documento</w:t>
            </w:r>
            <w:r>
              <w:rPr>
                <w:b/>
                <w:spacing w:val="-20"/>
                <w:w w:val="125"/>
                <w:sz w:val="21"/>
              </w:rPr>
              <w:t xml:space="preserve"> </w:t>
            </w:r>
            <w:r>
              <w:rPr>
                <w:b/>
                <w:w w:val="125"/>
                <w:sz w:val="21"/>
              </w:rPr>
              <w:t>comprobatório contendo deferimento em procedimento de heteroidentificação emitido pela UFU</w:t>
            </w:r>
          </w:p>
        </w:tc>
        <w:tc>
          <w:tcPr>
            <w:tcW w:w="4933" w:type="dxa"/>
          </w:tcPr>
          <w:p w:rsidR="000E4E1F" w:rsidRDefault="00661452" w14:paraId="3E117F4E" w14:textId="77777777">
            <w:pPr>
              <w:pStyle w:val="TableParagraph"/>
              <w:spacing w:line="319" w:lineRule="auto"/>
              <w:ind w:left="91" w:right="7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Caso não tenha acesso ao documento, ele deverá ser solicitado à DIRPS/PROGRAD antes de iniciar a solicitação no SEI!UFU, conforme instruções abaixo.</w:t>
            </w:r>
          </w:p>
          <w:p w:rsidR="000E4E1F" w:rsidRDefault="00661452" w14:paraId="404DB68B" w14:textId="77777777">
            <w:pPr>
              <w:pStyle w:val="TableParagraph"/>
              <w:spacing w:before="0" w:line="319" w:lineRule="auto"/>
              <w:ind w:left="232" w:right="217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O</w:t>
            </w:r>
            <w:r>
              <w:rPr>
                <w:spacing w:val="-1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deferimento</w:t>
            </w:r>
            <w:r>
              <w:rPr>
                <w:spacing w:val="-1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da</w:t>
            </w:r>
            <w:r>
              <w:rPr>
                <w:spacing w:val="-1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autodeclaração</w:t>
            </w:r>
            <w:r>
              <w:rPr>
                <w:spacing w:val="-1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PPI deve ter sido realizado em processo seletivo</w:t>
            </w:r>
            <w:r>
              <w:rPr>
                <w:spacing w:val="-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da</w:t>
            </w:r>
            <w:r>
              <w:rPr>
                <w:spacing w:val="-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UFU</w:t>
            </w:r>
            <w:r>
              <w:rPr>
                <w:spacing w:val="-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nos</w:t>
            </w:r>
            <w:r>
              <w:rPr>
                <w:spacing w:val="-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últimos</w:t>
            </w:r>
            <w:r>
              <w:rPr>
                <w:spacing w:val="-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5</w:t>
            </w:r>
            <w:r>
              <w:rPr>
                <w:spacing w:val="-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 xml:space="preserve">(cinco) </w:t>
            </w:r>
            <w:r>
              <w:rPr>
                <w:spacing w:val="-2"/>
                <w:w w:val="115"/>
                <w:sz w:val="21"/>
              </w:rPr>
              <w:t>anos.</w:t>
            </w:r>
          </w:p>
          <w:p w:rsidR="000E4E1F" w:rsidRDefault="00661452" w14:paraId="0060B8DC" w14:textId="77777777">
            <w:pPr>
              <w:pStyle w:val="TableParagraph"/>
              <w:spacing w:before="0" w:line="319" w:lineRule="auto"/>
              <w:ind w:left="91" w:right="76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A</w:t>
            </w:r>
            <w:r>
              <w:rPr>
                <w:spacing w:val="-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qualquer</w:t>
            </w:r>
            <w:r>
              <w:rPr>
                <w:spacing w:val="-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momento,</w:t>
            </w:r>
            <w:r>
              <w:rPr>
                <w:spacing w:val="-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caso</w:t>
            </w:r>
            <w:r>
              <w:rPr>
                <w:spacing w:val="-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necessário,</w:t>
            </w:r>
            <w:r>
              <w:rPr>
                <w:spacing w:val="-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 xml:space="preserve">a UFU poderá averiguar a veracidade do </w:t>
            </w:r>
            <w:r>
              <w:rPr>
                <w:spacing w:val="-2"/>
                <w:w w:val="115"/>
                <w:sz w:val="21"/>
              </w:rPr>
              <w:t>documento.</w:t>
            </w:r>
          </w:p>
        </w:tc>
      </w:tr>
      <w:tr w:rsidR="000E4E1F" w14:paraId="7EE261E9" w14:textId="77777777">
        <w:trPr>
          <w:trHeight w:val="2781"/>
        </w:trPr>
        <w:tc>
          <w:tcPr>
            <w:tcW w:w="456" w:type="dxa"/>
          </w:tcPr>
          <w:p w:rsidR="000E4E1F" w:rsidRDefault="00661452" w14:paraId="3B56EED4" w14:textId="77777777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spacing w:val="-10"/>
                <w:w w:val="125"/>
                <w:sz w:val="21"/>
              </w:rPr>
              <w:t>2</w:t>
            </w:r>
          </w:p>
        </w:tc>
        <w:tc>
          <w:tcPr>
            <w:tcW w:w="5113" w:type="dxa"/>
          </w:tcPr>
          <w:p w:rsidR="000E4E1F" w:rsidRDefault="00661452" w14:paraId="111502EE" w14:textId="77777777">
            <w:pPr>
              <w:pStyle w:val="TableParagraph"/>
              <w:spacing w:line="319" w:lineRule="auto"/>
              <w:ind w:left="178" w:right="166"/>
              <w:jc w:val="center"/>
              <w:rPr>
                <w:b/>
                <w:sz w:val="21"/>
              </w:rPr>
            </w:pPr>
            <w:r>
              <w:rPr>
                <w:b/>
                <w:w w:val="125"/>
                <w:sz w:val="21"/>
              </w:rPr>
              <w:t>Portador</w:t>
            </w:r>
            <w:r>
              <w:rPr>
                <w:b/>
                <w:spacing w:val="-20"/>
                <w:w w:val="125"/>
                <w:sz w:val="21"/>
              </w:rPr>
              <w:t xml:space="preserve"> </w:t>
            </w:r>
            <w:r>
              <w:rPr>
                <w:b/>
                <w:w w:val="125"/>
                <w:sz w:val="21"/>
              </w:rPr>
              <w:t>de</w:t>
            </w:r>
            <w:r>
              <w:rPr>
                <w:b/>
                <w:spacing w:val="-20"/>
                <w:w w:val="125"/>
                <w:sz w:val="21"/>
              </w:rPr>
              <w:t xml:space="preserve"> </w:t>
            </w:r>
            <w:r>
              <w:rPr>
                <w:b/>
                <w:w w:val="125"/>
                <w:sz w:val="21"/>
              </w:rPr>
              <w:t>documento</w:t>
            </w:r>
            <w:r>
              <w:rPr>
                <w:b/>
                <w:spacing w:val="-20"/>
                <w:w w:val="125"/>
                <w:sz w:val="21"/>
              </w:rPr>
              <w:t xml:space="preserve"> </w:t>
            </w:r>
            <w:r>
              <w:rPr>
                <w:b/>
                <w:w w:val="125"/>
                <w:sz w:val="21"/>
              </w:rPr>
              <w:t>comprobatório contendo deferimento em procedimento de heteroidentificação emitido por outras instituições públicas federais de ensino superior</w:t>
            </w:r>
          </w:p>
        </w:tc>
        <w:tc>
          <w:tcPr>
            <w:tcW w:w="4933" w:type="dxa"/>
          </w:tcPr>
          <w:p w:rsidR="000E4E1F" w:rsidRDefault="00661452" w14:paraId="6E1E2E30" w14:textId="77777777">
            <w:pPr>
              <w:pStyle w:val="TableParagraph"/>
              <w:spacing w:line="319" w:lineRule="auto"/>
              <w:ind w:left="91" w:right="72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Nesse caso o candidato deve providenciar documento original na instituição em que foi realizada o procedimento antes de iniciar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solicitação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no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SEI!UFU,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conforme instruções abaixo.</w:t>
            </w:r>
          </w:p>
          <w:p w:rsidR="000E4E1F" w:rsidRDefault="00661452" w14:paraId="16DEDD74" w14:textId="77777777">
            <w:pPr>
              <w:pStyle w:val="TableParagraph"/>
              <w:spacing w:before="0" w:line="319" w:lineRule="auto"/>
              <w:ind w:left="91" w:right="76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A</w:t>
            </w:r>
            <w:r>
              <w:rPr>
                <w:spacing w:val="-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qualquer</w:t>
            </w:r>
            <w:r>
              <w:rPr>
                <w:spacing w:val="-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momento,</w:t>
            </w:r>
            <w:r>
              <w:rPr>
                <w:spacing w:val="-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caso</w:t>
            </w:r>
            <w:r>
              <w:rPr>
                <w:spacing w:val="-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necessário,</w:t>
            </w:r>
            <w:r>
              <w:rPr>
                <w:spacing w:val="-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 xml:space="preserve">a UFU poderá averiguar a veracidade do </w:t>
            </w:r>
            <w:r>
              <w:rPr>
                <w:spacing w:val="-2"/>
                <w:w w:val="115"/>
                <w:sz w:val="21"/>
              </w:rPr>
              <w:t>documento.</w:t>
            </w:r>
          </w:p>
        </w:tc>
      </w:tr>
      <w:tr w:rsidR="000E4E1F" w14:paraId="3E26F7B5" w14:textId="77777777">
        <w:trPr>
          <w:trHeight w:val="1161"/>
        </w:trPr>
        <w:tc>
          <w:tcPr>
            <w:tcW w:w="456" w:type="dxa"/>
          </w:tcPr>
          <w:p w:rsidR="000E4E1F" w:rsidRDefault="00661452" w14:paraId="4DD31F61" w14:textId="77777777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spacing w:val="-10"/>
                <w:w w:val="125"/>
                <w:sz w:val="21"/>
              </w:rPr>
              <w:t>3</w:t>
            </w:r>
          </w:p>
        </w:tc>
        <w:tc>
          <w:tcPr>
            <w:tcW w:w="5113" w:type="dxa"/>
          </w:tcPr>
          <w:p w:rsidR="000E4E1F" w:rsidRDefault="00661452" w14:paraId="3767B045" w14:textId="77777777">
            <w:pPr>
              <w:pStyle w:val="TableParagraph"/>
              <w:spacing w:line="319" w:lineRule="auto"/>
              <w:ind w:left="340" w:right="328" w:firstLine="7"/>
              <w:jc w:val="center"/>
              <w:rPr>
                <w:b/>
                <w:sz w:val="21"/>
              </w:rPr>
            </w:pPr>
            <w:r>
              <w:rPr>
                <w:b/>
                <w:w w:val="125"/>
                <w:sz w:val="21"/>
              </w:rPr>
              <w:t xml:space="preserve">Solicitante de procedimento de </w:t>
            </w:r>
            <w:r>
              <w:rPr>
                <w:b/>
                <w:spacing w:val="-2"/>
                <w:w w:val="125"/>
                <w:sz w:val="21"/>
              </w:rPr>
              <w:t>heteroidentificação</w:t>
            </w:r>
            <w:r>
              <w:rPr>
                <w:b/>
                <w:spacing w:val="-18"/>
                <w:w w:val="125"/>
                <w:sz w:val="21"/>
              </w:rPr>
              <w:t xml:space="preserve"> </w:t>
            </w:r>
            <w:r>
              <w:rPr>
                <w:b/>
                <w:spacing w:val="-2"/>
                <w:w w:val="125"/>
                <w:sz w:val="21"/>
              </w:rPr>
              <w:t>complementar</w:t>
            </w:r>
            <w:r>
              <w:rPr>
                <w:b/>
                <w:spacing w:val="-18"/>
                <w:w w:val="125"/>
                <w:sz w:val="21"/>
              </w:rPr>
              <w:t xml:space="preserve"> </w:t>
            </w:r>
            <w:r>
              <w:rPr>
                <w:b/>
                <w:spacing w:val="-2"/>
                <w:w w:val="125"/>
                <w:sz w:val="21"/>
              </w:rPr>
              <w:t xml:space="preserve">à </w:t>
            </w:r>
            <w:r>
              <w:rPr>
                <w:b/>
                <w:w w:val="125"/>
                <w:sz w:val="21"/>
              </w:rPr>
              <w:t>sua autodeclaração</w:t>
            </w:r>
          </w:p>
        </w:tc>
        <w:tc>
          <w:tcPr>
            <w:tcW w:w="4933" w:type="dxa"/>
          </w:tcPr>
          <w:p w:rsidR="000E4E1F" w:rsidRDefault="00661452" w14:paraId="1FE20D5A" w14:textId="77777777">
            <w:pPr>
              <w:pStyle w:val="TableParagraph"/>
              <w:spacing w:line="319" w:lineRule="auto"/>
              <w:ind w:left="1481" w:right="198" w:hanging="1273"/>
              <w:rPr>
                <w:sz w:val="21"/>
              </w:rPr>
            </w:pPr>
            <w:r>
              <w:rPr>
                <w:w w:val="115"/>
                <w:sz w:val="21"/>
              </w:rPr>
              <w:t>Iniciar</w:t>
            </w:r>
            <w:r>
              <w:rPr>
                <w:spacing w:val="-1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-1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solicitação</w:t>
            </w:r>
            <w:r>
              <w:rPr>
                <w:spacing w:val="-1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no</w:t>
            </w:r>
            <w:r>
              <w:rPr>
                <w:spacing w:val="-1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SEI!UFU,</w:t>
            </w:r>
            <w:r>
              <w:rPr>
                <w:spacing w:val="-1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conforme instruções abaixo.</w:t>
            </w:r>
          </w:p>
        </w:tc>
      </w:tr>
      <w:tr w:rsidR="000E4E1F" w14:paraId="674F7513" w14:textId="77777777">
        <w:trPr>
          <w:trHeight w:val="1809"/>
        </w:trPr>
        <w:tc>
          <w:tcPr>
            <w:tcW w:w="456" w:type="dxa"/>
          </w:tcPr>
          <w:p w:rsidR="000E4E1F" w:rsidRDefault="00661452" w14:paraId="77F9B590" w14:textId="77777777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spacing w:val="-10"/>
                <w:w w:val="125"/>
                <w:sz w:val="21"/>
              </w:rPr>
              <w:t>4</w:t>
            </w:r>
          </w:p>
        </w:tc>
        <w:tc>
          <w:tcPr>
            <w:tcW w:w="5113" w:type="dxa"/>
          </w:tcPr>
          <w:p w:rsidR="000E4E1F" w:rsidRDefault="00661452" w14:paraId="41B75B36" w14:textId="77777777">
            <w:pPr>
              <w:pStyle w:val="TableParagraph"/>
              <w:spacing w:line="319" w:lineRule="auto"/>
              <w:ind w:left="634" w:right="208" w:hanging="409"/>
              <w:rPr>
                <w:b/>
                <w:sz w:val="21"/>
              </w:rPr>
            </w:pPr>
            <w:r>
              <w:rPr>
                <w:b/>
                <w:w w:val="125"/>
                <w:sz w:val="21"/>
              </w:rPr>
              <w:t>Casos omissos deverão ser analisados pela DIEPAFRO, NEAB e PROPP.</w:t>
            </w:r>
          </w:p>
        </w:tc>
        <w:tc>
          <w:tcPr>
            <w:tcW w:w="4933" w:type="dxa"/>
          </w:tcPr>
          <w:p w:rsidR="000E4E1F" w:rsidRDefault="00661452" w14:paraId="3232F0DF" w14:textId="77777777">
            <w:pPr>
              <w:pStyle w:val="TableParagraph"/>
              <w:spacing w:line="319" w:lineRule="auto"/>
              <w:ind w:left="233" w:right="221" w:firstLine="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Compete aos órgãos diretamente envolvidos, juntamente com a comissão de</w:t>
            </w:r>
            <w:r>
              <w:rPr>
                <w:spacing w:val="-1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heteroidentificação</w:t>
            </w:r>
            <w:r>
              <w:rPr>
                <w:spacing w:val="-1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da</w:t>
            </w:r>
            <w:r>
              <w:rPr>
                <w:spacing w:val="-1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UFU</w:t>
            </w:r>
            <w:r>
              <w:rPr>
                <w:spacing w:val="-1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designada para</w:t>
            </w:r>
            <w:r>
              <w:rPr>
                <w:spacing w:val="-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essa</w:t>
            </w:r>
            <w:r>
              <w:rPr>
                <w:spacing w:val="-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finalidade</w:t>
            </w:r>
            <w:r>
              <w:rPr>
                <w:spacing w:val="-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realizar</w:t>
            </w:r>
            <w:r>
              <w:rPr>
                <w:spacing w:val="-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-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análise</w:t>
            </w:r>
            <w:r>
              <w:rPr>
                <w:spacing w:val="-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 cada caso.</w:t>
            </w:r>
          </w:p>
        </w:tc>
      </w:tr>
    </w:tbl>
    <w:p w:rsidR="000E4E1F" w:rsidRDefault="000E4E1F" w14:paraId="6E4B407A" w14:noSpellErr="1" w14:textId="63A02272">
      <w:pPr>
        <w:pStyle w:val="Corpodetexto"/>
      </w:pPr>
      <w:r w:rsidR="6B1D5F3C">
        <w:rPr/>
        <w:t xml:space="preserve"> </w:t>
      </w:r>
    </w:p>
    <w:p w:rsidR="000E4E1F" w:rsidRDefault="000E4E1F" w14:paraId="57F57BB5" w14:textId="77777777">
      <w:pPr>
        <w:pStyle w:val="Corpodetexto"/>
      </w:pPr>
    </w:p>
    <w:p w:rsidR="000E4E1F" w:rsidRDefault="000E4E1F" w14:paraId="7F97C476" w14:textId="77777777">
      <w:pPr>
        <w:pStyle w:val="Corpodetexto"/>
      </w:pPr>
    </w:p>
    <w:p w:rsidR="000E4E1F" w:rsidRDefault="000E4E1F" w14:paraId="7C58F0C7" w14:textId="77777777">
      <w:pPr>
        <w:pStyle w:val="Corpodetexto"/>
      </w:pPr>
    </w:p>
    <w:p w:rsidR="000E4E1F" w:rsidRDefault="000E4E1F" w14:paraId="7B1A03B1" w14:textId="77777777">
      <w:pPr>
        <w:pStyle w:val="Corpodetexto"/>
      </w:pPr>
    </w:p>
    <w:p w:rsidR="000E4E1F" w:rsidRDefault="000E4E1F" w14:paraId="300C91D1" w14:textId="77777777">
      <w:pPr>
        <w:pStyle w:val="Corpodetexto"/>
        <w:spacing w:before="154"/>
      </w:pPr>
    </w:p>
    <w:p w:rsidR="000E4E1F" w:rsidRDefault="00661452" w14:paraId="6D42C3C8" w14:textId="77777777">
      <w:pPr>
        <w:pStyle w:val="Corpodetexto"/>
        <w:spacing w:line="247" w:lineRule="auto"/>
        <w:ind w:left="244" w:right="246" w:firstLine="1416"/>
        <w:jc w:val="both"/>
      </w:pPr>
      <w:r>
        <w:rPr>
          <w:w w:val="115"/>
        </w:rPr>
        <w:t>O candidato às vagas destinadas às cotas PPI somente poderá se inscrever em processos seletivos de Programas de Pós-Graduação Stricto Sensu da UFU,</w:t>
      </w:r>
      <w:r>
        <w:rPr>
          <w:spacing w:val="-17"/>
          <w:w w:val="115"/>
        </w:rPr>
        <w:t xml:space="preserve"> </w:t>
      </w:r>
      <w:r>
        <w:rPr>
          <w:w w:val="115"/>
        </w:rPr>
        <w:t>quando</w:t>
      </w:r>
      <w:r>
        <w:rPr>
          <w:spacing w:val="-17"/>
          <w:w w:val="115"/>
        </w:rPr>
        <w:t xml:space="preserve"> </w:t>
      </w:r>
      <w:r>
        <w:rPr>
          <w:w w:val="115"/>
        </w:rPr>
        <w:t>estiver</w:t>
      </w:r>
      <w:r>
        <w:rPr>
          <w:spacing w:val="-17"/>
          <w:w w:val="115"/>
        </w:rPr>
        <w:t xml:space="preserve"> </w:t>
      </w:r>
      <w:r>
        <w:rPr>
          <w:w w:val="115"/>
        </w:rPr>
        <w:t>de</w:t>
      </w:r>
      <w:r>
        <w:rPr>
          <w:spacing w:val="-17"/>
          <w:w w:val="115"/>
        </w:rPr>
        <w:t xml:space="preserve"> </w:t>
      </w:r>
      <w:r>
        <w:rPr>
          <w:w w:val="115"/>
        </w:rPr>
        <w:t>posse</w:t>
      </w:r>
      <w:r>
        <w:rPr>
          <w:spacing w:val="-17"/>
          <w:w w:val="115"/>
        </w:rPr>
        <w:t xml:space="preserve"> </w:t>
      </w:r>
      <w:r>
        <w:rPr>
          <w:w w:val="115"/>
        </w:rPr>
        <w:t>do</w:t>
      </w:r>
      <w:r>
        <w:rPr>
          <w:spacing w:val="-17"/>
          <w:w w:val="115"/>
        </w:rPr>
        <w:t xml:space="preserve"> </w:t>
      </w:r>
      <w:r>
        <w:rPr>
          <w:w w:val="115"/>
        </w:rPr>
        <w:t>documento</w:t>
      </w:r>
      <w:r>
        <w:rPr>
          <w:spacing w:val="-17"/>
          <w:w w:val="115"/>
        </w:rPr>
        <w:t xml:space="preserve"> </w:t>
      </w:r>
      <w:r>
        <w:rPr>
          <w:w w:val="115"/>
        </w:rPr>
        <w:t>de</w:t>
      </w:r>
      <w:r>
        <w:rPr>
          <w:spacing w:val="-17"/>
          <w:w w:val="115"/>
        </w:rPr>
        <w:t xml:space="preserve"> </w:t>
      </w:r>
      <w:r>
        <w:rPr>
          <w:w w:val="115"/>
        </w:rPr>
        <w:t>Deferimento</w:t>
      </w:r>
      <w:r>
        <w:rPr>
          <w:spacing w:val="-17"/>
          <w:w w:val="115"/>
        </w:rPr>
        <w:t xml:space="preserve"> </w:t>
      </w:r>
      <w:r>
        <w:rPr>
          <w:w w:val="115"/>
        </w:rPr>
        <w:t>da</w:t>
      </w:r>
      <w:r>
        <w:rPr>
          <w:spacing w:val="-17"/>
          <w:w w:val="115"/>
        </w:rPr>
        <w:t xml:space="preserve"> </w:t>
      </w:r>
      <w:r>
        <w:rPr>
          <w:w w:val="115"/>
        </w:rPr>
        <w:t xml:space="preserve">AUTODECLARAÇÃO, </w:t>
      </w:r>
      <w:r>
        <w:rPr>
          <w:w w:val="110"/>
        </w:rPr>
        <w:t>realizado mediante procedimento de heteroidentificação.</w:t>
      </w:r>
    </w:p>
    <w:p w:rsidR="000E4E1F" w:rsidRDefault="00661452" w14:paraId="355DCD16" w14:textId="77777777">
      <w:pPr>
        <w:pStyle w:val="Corpodetexto"/>
        <w:spacing w:before="125" w:line="247" w:lineRule="auto"/>
        <w:ind w:left="244" w:right="250" w:firstLine="1416"/>
        <w:jc w:val="both"/>
      </w:pPr>
      <w:r>
        <w:rPr>
          <w:w w:val="110"/>
        </w:rPr>
        <w:t>Na análise da solicitação do/a candidato/a será observado, exclusivamente, o critério fenotípico: conjunto de traços físicos, visivelmente negroides, apresentados pelo/a candidato/a enquanto preto ou pardo da raça negra.</w:t>
      </w:r>
    </w:p>
    <w:p w:rsidR="000E4E1F" w:rsidRDefault="00661452" w14:paraId="6A91A187" w14:textId="77777777">
      <w:pPr>
        <w:pStyle w:val="Corpodetexto"/>
        <w:spacing w:before="123" w:line="247" w:lineRule="auto"/>
        <w:ind w:left="244" w:right="256" w:firstLine="1416"/>
        <w:jc w:val="both"/>
      </w:pPr>
      <w:r>
        <w:rPr>
          <w:w w:val="110"/>
        </w:rPr>
        <w:t>No</w:t>
      </w:r>
      <w:r>
        <w:rPr>
          <w:spacing w:val="40"/>
          <w:w w:val="110"/>
        </w:rPr>
        <w:t xml:space="preserve"> </w:t>
      </w:r>
      <w:r>
        <w:rPr>
          <w:w w:val="110"/>
        </w:rPr>
        <w:t>caso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candidato</w:t>
      </w:r>
      <w:r>
        <w:rPr>
          <w:spacing w:val="40"/>
          <w:w w:val="110"/>
        </w:rPr>
        <w:t xml:space="preserve"> </w:t>
      </w:r>
      <w:r>
        <w:rPr>
          <w:w w:val="110"/>
        </w:rPr>
        <w:t>indígena,</w:t>
      </w:r>
      <w:r>
        <w:rPr>
          <w:spacing w:val="40"/>
          <w:w w:val="110"/>
        </w:rPr>
        <w:t xml:space="preserve"> </w:t>
      </w:r>
      <w:r>
        <w:rPr>
          <w:w w:val="110"/>
        </w:rPr>
        <w:t>deve-se</w:t>
      </w:r>
      <w:r>
        <w:rPr>
          <w:spacing w:val="40"/>
          <w:w w:val="110"/>
        </w:rPr>
        <w:t xml:space="preserve"> </w:t>
      </w:r>
      <w:r>
        <w:rPr>
          <w:w w:val="110"/>
        </w:rPr>
        <w:t>apresentar</w:t>
      </w:r>
      <w:r>
        <w:rPr>
          <w:spacing w:val="40"/>
          <w:w w:val="110"/>
        </w:rPr>
        <w:t xml:space="preserve"> </w:t>
      </w:r>
      <w:r>
        <w:rPr>
          <w:w w:val="110"/>
        </w:rPr>
        <w:t>ainda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RANI (Registro Administrativo de Nascimento de Indígena).</w:t>
      </w:r>
    </w:p>
    <w:p w:rsidR="000E4E1F" w:rsidRDefault="00661452" w14:paraId="6FEE9E64" w14:textId="77777777">
      <w:pPr>
        <w:pStyle w:val="Corpodetexto"/>
        <w:spacing w:before="122" w:line="247" w:lineRule="auto"/>
        <w:ind w:left="244" w:right="241" w:firstLine="1416"/>
        <w:jc w:val="both"/>
      </w:pPr>
      <w:r>
        <w:rPr>
          <w:w w:val="110"/>
        </w:rPr>
        <w:t>A primeira análise da autodeclaração do/a candidato/a será realizada por três avaliadores. Quando o/a candidato/a solicitar recurso, a análise recursal do/a candidato/a</w:t>
      </w:r>
      <w:r>
        <w:rPr>
          <w:spacing w:val="80"/>
          <w:w w:val="110"/>
        </w:rPr>
        <w:t xml:space="preserve"> </w:t>
      </w:r>
      <w:r>
        <w:rPr>
          <w:w w:val="110"/>
        </w:rPr>
        <w:t>será</w:t>
      </w:r>
      <w:r>
        <w:rPr>
          <w:spacing w:val="80"/>
          <w:w w:val="110"/>
        </w:rPr>
        <w:t xml:space="preserve"> </w:t>
      </w:r>
      <w:r>
        <w:rPr>
          <w:w w:val="110"/>
        </w:rPr>
        <w:t>realizada</w:t>
      </w:r>
      <w:r>
        <w:rPr>
          <w:spacing w:val="80"/>
          <w:w w:val="110"/>
        </w:rPr>
        <w:t xml:space="preserve"> </w:t>
      </w:r>
      <w:r>
        <w:rPr>
          <w:w w:val="110"/>
        </w:rPr>
        <w:t>por</w:t>
      </w:r>
      <w:r>
        <w:rPr>
          <w:spacing w:val="80"/>
          <w:w w:val="110"/>
        </w:rPr>
        <w:t xml:space="preserve"> </w:t>
      </w:r>
      <w:r>
        <w:rPr>
          <w:w w:val="110"/>
        </w:rPr>
        <w:t>cinco</w:t>
      </w:r>
      <w:r>
        <w:rPr>
          <w:spacing w:val="80"/>
          <w:w w:val="110"/>
        </w:rPr>
        <w:t xml:space="preserve"> </w:t>
      </w:r>
      <w:r>
        <w:rPr>
          <w:w w:val="110"/>
        </w:rPr>
        <w:t>avaliadores,</w:t>
      </w:r>
      <w:r>
        <w:rPr>
          <w:spacing w:val="80"/>
          <w:w w:val="110"/>
        </w:rPr>
        <w:t xml:space="preserve"> </w:t>
      </w:r>
      <w:r>
        <w:rPr>
          <w:w w:val="110"/>
        </w:rPr>
        <w:t>diferentes</w:t>
      </w:r>
      <w:r>
        <w:rPr>
          <w:spacing w:val="80"/>
          <w:w w:val="110"/>
        </w:rPr>
        <w:t xml:space="preserve"> </w:t>
      </w:r>
      <w:r>
        <w:rPr>
          <w:w w:val="110"/>
        </w:rPr>
        <w:t>dos</w:t>
      </w:r>
      <w:r>
        <w:rPr>
          <w:spacing w:val="80"/>
          <w:w w:val="110"/>
        </w:rPr>
        <w:t xml:space="preserve"> </w:t>
      </w:r>
      <w:r>
        <w:rPr>
          <w:w w:val="110"/>
        </w:rPr>
        <w:t>que</w:t>
      </w:r>
      <w:r>
        <w:rPr>
          <w:spacing w:val="80"/>
          <w:w w:val="110"/>
        </w:rPr>
        <w:t xml:space="preserve"> </w:t>
      </w:r>
      <w:r>
        <w:rPr>
          <w:w w:val="110"/>
        </w:rPr>
        <w:t>fizeram</w:t>
      </w:r>
      <w:r>
        <w:rPr>
          <w:spacing w:val="80"/>
          <w:w w:val="110"/>
        </w:rPr>
        <w:t xml:space="preserve"> </w:t>
      </w:r>
      <w:r>
        <w:rPr>
          <w:w w:val="110"/>
        </w:rPr>
        <w:t>a</w:t>
      </w:r>
    </w:p>
    <w:p w:rsidR="000E4E1F" w:rsidRDefault="000E4E1F" w14:paraId="303F672D" w14:textId="77777777">
      <w:pPr>
        <w:pStyle w:val="Corpodetexto"/>
        <w:spacing w:line="247" w:lineRule="auto"/>
        <w:jc w:val="both"/>
        <w:sectPr w:rsidR="000E4E1F">
          <w:pgSz w:w="11900" w:h="16840" w:orient="portrait"/>
          <w:pgMar w:top="540" w:right="566" w:bottom="380" w:left="566" w:header="0" w:footer="181" w:gutter="0"/>
          <w:cols w:space="720"/>
        </w:sectPr>
      </w:pPr>
    </w:p>
    <w:p w:rsidR="000E4E1F" w:rsidRDefault="00661452" w14:paraId="0B660523" w14:textId="77777777">
      <w:pPr>
        <w:pStyle w:val="Corpodetexto"/>
        <w:spacing w:before="72"/>
        <w:ind w:left="244"/>
        <w:jc w:val="both"/>
      </w:pPr>
      <w:r>
        <w:rPr>
          <w:w w:val="110"/>
        </w:rPr>
        <w:lastRenderedPageBreak/>
        <w:t>primeira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análise.</w:t>
      </w:r>
    </w:p>
    <w:p w:rsidR="000E4E1F" w:rsidRDefault="00661452" w14:paraId="63DFD6BF" w14:textId="77777777">
      <w:pPr>
        <w:pStyle w:val="Corpodetexto"/>
        <w:spacing w:before="130" w:line="247" w:lineRule="auto"/>
        <w:ind w:left="244" w:right="241" w:firstLine="1416"/>
        <w:jc w:val="both"/>
      </w:pPr>
      <w:r>
        <w:rPr>
          <w:w w:val="110"/>
        </w:rPr>
        <w:t>O/A candidato/a será submetido/a à averiguação de sua autodeclaração pela Comissão de Heteroidentificação. Os membros da comissão farão a análise dos documentos apresentados pelo/a candidato/a e emitirão seus pareceres de forma individual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motivada.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parecer</w:t>
      </w:r>
      <w:r>
        <w:rPr>
          <w:spacing w:val="40"/>
          <w:w w:val="110"/>
        </w:rPr>
        <w:t xml:space="preserve"> </w:t>
      </w:r>
      <w:r>
        <w:rPr>
          <w:w w:val="110"/>
        </w:rPr>
        <w:t>final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comissão</w:t>
      </w:r>
      <w:r>
        <w:rPr>
          <w:spacing w:val="40"/>
          <w:w w:val="110"/>
        </w:rPr>
        <w:t xml:space="preserve"> </w:t>
      </w:r>
      <w:r>
        <w:rPr>
          <w:w w:val="110"/>
        </w:rPr>
        <w:t>será</w:t>
      </w:r>
      <w:r>
        <w:rPr>
          <w:spacing w:val="40"/>
          <w:w w:val="110"/>
        </w:rPr>
        <w:t xml:space="preserve"> </w:t>
      </w:r>
      <w:r>
        <w:rPr>
          <w:w w:val="110"/>
        </w:rPr>
        <w:t>dado</w:t>
      </w:r>
      <w:r>
        <w:rPr>
          <w:spacing w:val="40"/>
          <w:w w:val="110"/>
        </w:rPr>
        <w:t xml:space="preserve"> </w:t>
      </w:r>
      <w:r>
        <w:rPr>
          <w:w w:val="110"/>
        </w:rPr>
        <w:t>pela</w:t>
      </w:r>
      <w:r>
        <w:rPr>
          <w:spacing w:val="40"/>
          <w:w w:val="110"/>
        </w:rPr>
        <w:t xml:space="preserve"> </w:t>
      </w:r>
      <w:r>
        <w:rPr>
          <w:w w:val="110"/>
        </w:rPr>
        <w:t>maioria</w:t>
      </w:r>
      <w:r>
        <w:rPr>
          <w:spacing w:val="40"/>
          <w:w w:val="110"/>
        </w:rPr>
        <w:t xml:space="preserve"> </w:t>
      </w:r>
      <w:r>
        <w:rPr>
          <w:w w:val="110"/>
        </w:rPr>
        <w:t>simples de acordo com pareceres emitidos pelos membros da comissão, DEFERINDO ou INDEFERINDO a autodeclaração.</w:t>
      </w:r>
    </w:p>
    <w:p w:rsidR="000E4E1F" w:rsidRDefault="00661452" w14:paraId="1D3E3EB9" w14:textId="77777777">
      <w:pPr>
        <w:pStyle w:val="Corpodetexto"/>
        <w:spacing w:before="126" w:line="247" w:lineRule="auto"/>
        <w:ind w:left="244" w:right="243" w:firstLine="1416"/>
        <w:jc w:val="both"/>
      </w:pPr>
      <w:r>
        <w:rPr>
          <w:w w:val="110"/>
        </w:rPr>
        <w:t>A comissão terá a prerrogativa de convocar o/a candidato/a para entrevista telepresencial e/ou presencial, se julgar necessário. O/A candidato/a será informado/a sobre o agendamento da entrevista e local de comparecimento por e- mail ou contato informado no ato da solicitação, sendo de inteira responsabilidade do/a candidato/a o acompanhamento das convocações.</w:t>
      </w:r>
    </w:p>
    <w:p w:rsidR="000E4E1F" w:rsidRDefault="00661452" w14:paraId="77F8F0CE" w14:textId="77777777">
      <w:pPr>
        <w:pStyle w:val="Corpodetexto"/>
        <w:spacing w:before="125" w:line="247" w:lineRule="auto"/>
        <w:ind w:left="244" w:right="286" w:firstLine="1416"/>
        <w:jc w:val="both"/>
      </w:pPr>
      <w:r>
        <w:rPr>
          <w:w w:val="110"/>
        </w:rPr>
        <w:t>O documento emitido pelo Grupo de Trabalho de</w:t>
      </w:r>
      <w:r>
        <w:rPr>
          <w:spacing w:val="40"/>
          <w:w w:val="110"/>
        </w:rPr>
        <w:t xml:space="preserve"> </w:t>
      </w:r>
      <w:r>
        <w:rPr>
          <w:w w:val="110"/>
        </w:rPr>
        <w:t>Heteroidentificação da Pós-graduação da UFU possui validade de 02 (dois) anos.</w:t>
      </w:r>
    </w:p>
    <w:p w:rsidR="000E4E1F" w:rsidRDefault="00661452" w14:paraId="243B187B" w14:textId="77777777">
      <w:pPr>
        <w:pStyle w:val="Corpodetexto"/>
        <w:spacing w:before="123" w:line="247" w:lineRule="auto"/>
        <w:ind w:left="244" w:right="287" w:firstLine="1416"/>
        <w:jc w:val="both"/>
      </w:pPr>
      <w:r>
        <w:rPr>
          <w:w w:val="115"/>
        </w:rPr>
        <w:t>A solicitação será feita EXCLUSIVAMENTE através do SISTEMA ELETRÔNICO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w w:val="115"/>
        </w:rPr>
        <w:t>INFORMAÇÃO</w:t>
      </w:r>
      <w:r>
        <w:rPr>
          <w:spacing w:val="-9"/>
          <w:w w:val="115"/>
        </w:rPr>
        <w:t xml:space="preserve"> </w:t>
      </w:r>
      <w:r>
        <w:rPr>
          <w:w w:val="115"/>
        </w:rPr>
        <w:t>(SEI!</w:t>
      </w:r>
      <w:r>
        <w:rPr>
          <w:spacing w:val="-9"/>
          <w:w w:val="115"/>
        </w:rPr>
        <w:t xml:space="preserve"> </w:t>
      </w:r>
      <w:r>
        <w:rPr>
          <w:w w:val="115"/>
        </w:rPr>
        <w:t>UFU),</w:t>
      </w:r>
      <w:r>
        <w:rPr>
          <w:spacing w:val="-9"/>
          <w:w w:val="115"/>
        </w:rPr>
        <w:t xml:space="preserve"> </w:t>
      </w:r>
      <w:r>
        <w:rPr>
          <w:w w:val="115"/>
        </w:rPr>
        <w:t>conforme</w:t>
      </w:r>
      <w:r>
        <w:rPr>
          <w:spacing w:val="-9"/>
          <w:w w:val="115"/>
        </w:rPr>
        <w:t xml:space="preserve"> </w:t>
      </w:r>
      <w:r>
        <w:rPr>
          <w:w w:val="115"/>
        </w:rPr>
        <w:t>diretrizes</w:t>
      </w:r>
      <w:r>
        <w:rPr>
          <w:spacing w:val="-9"/>
          <w:w w:val="115"/>
        </w:rPr>
        <w:t xml:space="preserve"> </w:t>
      </w:r>
      <w:r>
        <w:rPr>
          <w:w w:val="115"/>
        </w:rPr>
        <w:t>abaixo:</w:t>
      </w:r>
    </w:p>
    <w:p w:rsidR="000E4E1F" w:rsidRDefault="000E4E1F" w14:paraId="0A26F417" w14:textId="77777777">
      <w:pPr>
        <w:pStyle w:val="Corpodetexto"/>
      </w:pPr>
    </w:p>
    <w:p w:rsidR="000E4E1F" w:rsidRDefault="000E4E1F" w14:paraId="136EBBD3" w14:textId="77777777">
      <w:pPr>
        <w:pStyle w:val="Corpodetexto"/>
        <w:spacing w:before="92"/>
      </w:pPr>
    </w:p>
    <w:p w:rsidR="000E4E1F" w:rsidRDefault="00661452" w14:paraId="1A283A3D" w14:textId="77777777">
      <w:pPr>
        <w:pStyle w:val="PargrafodaLista"/>
        <w:numPr>
          <w:ilvl w:val="0"/>
          <w:numId w:val="2"/>
        </w:numPr>
        <w:tabs>
          <w:tab w:val="left" w:pos="722"/>
          <w:tab w:val="left" w:pos="724"/>
        </w:tabs>
        <w:spacing w:before="1" w:line="247" w:lineRule="auto"/>
        <w:ind w:right="148"/>
        <w:rPr>
          <w:sz w:val="24"/>
        </w:rPr>
      </w:pPr>
      <w:r>
        <w:rPr>
          <w:w w:val="110"/>
          <w:sz w:val="24"/>
        </w:rPr>
        <w:t xml:space="preserve">O(a) candidato(a) deverá acessar o módulo Usuários Externos no portal SEI!UFU e cadastrar-se para acesso inicial, conforme orientações disponíveis no site </w:t>
      </w:r>
      <w:hyperlink r:id="rId11">
        <w:r>
          <w:rPr>
            <w:color w:val="0000ED"/>
            <w:spacing w:val="-2"/>
            <w:sz w:val="24"/>
            <w:u w:val="single" w:color="0000ED"/>
          </w:rPr>
          <w:t>https://ufu.br/sei/usuario-externo-peticionamento</w:t>
        </w:r>
      </w:hyperlink>
      <w:r>
        <w:rPr>
          <w:spacing w:val="-2"/>
          <w:sz w:val="24"/>
        </w:rPr>
        <w:t>;</w:t>
      </w:r>
    </w:p>
    <w:p w:rsidR="000E4E1F" w:rsidRDefault="00661452" w14:paraId="144EEC90" w14:textId="77777777">
      <w:pPr>
        <w:pStyle w:val="PargrafodaLista"/>
        <w:numPr>
          <w:ilvl w:val="0"/>
          <w:numId w:val="2"/>
        </w:numPr>
        <w:tabs>
          <w:tab w:val="left" w:pos="722"/>
          <w:tab w:val="left" w:pos="724"/>
        </w:tabs>
        <w:spacing w:before="3" w:line="247" w:lineRule="auto"/>
        <w:ind w:right="312"/>
        <w:rPr>
          <w:sz w:val="24"/>
        </w:rPr>
      </w:pPr>
      <w:r>
        <w:rPr>
          <w:w w:val="110"/>
          <w:sz w:val="24"/>
        </w:rPr>
        <w:t xml:space="preserve">Após validação do cadastro, logar no SEI!UFU, e, em peticionamento, gerar novo </w:t>
      </w:r>
      <w:r>
        <w:rPr>
          <w:spacing w:val="-2"/>
          <w:w w:val="110"/>
          <w:sz w:val="24"/>
        </w:rPr>
        <w:t>processo;</w:t>
      </w:r>
    </w:p>
    <w:p w:rsidR="000E4E1F" w:rsidRDefault="00661452" w14:paraId="32D5FED8" w14:textId="77777777">
      <w:pPr>
        <w:pStyle w:val="PargrafodaLista"/>
        <w:numPr>
          <w:ilvl w:val="0"/>
          <w:numId w:val="2"/>
        </w:numPr>
        <w:tabs>
          <w:tab w:val="left" w:pos="723"/>
        </w:tabs>
        <w:ind w:left="723" w:hanging="383"/>
        <w:rPr>
          <w:sz w:val="24"/>
        </w:rPr>
      </w:pPr>
      <w:r>
        <w:rPr>
          <w:spacing w:val="-2"/>
          <w:w w:val="115"/>
          <w:sz w:val="24"/>
        </w:rPr>
        <w:t>Escolher</w:t>
      </w:r>
      <w:r>
        <w:rPr>
          <w:spacing w:val="-1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o</w:t>
      </w:r>
      <w:r>
        <w:rPr>
          <w:spacing w:val="-1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tipo</w:t>
      </w:r>
      <w:r>
        <w:rPr>
          <w:spacing w:val="-1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"Stricto</w:t>
      </w:r>
      <w:r>
        <w:rPr>
          <w:spacing w:val="-1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Sensu:</w:t>
      </w:r>
      <w:r>
        <w:rPr>
          <w:spacing w:val="-1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Inscrições</w:t>
      </w:r>
      <w:r>
        <w:rPr>
          <w:spacing w:val="-1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-</w:t>
      </w:r>
      <w:r>
        <w:rPr>
          <w:spacing w:val="-1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Processo</w:t>
      </w:r>
      <w:r>
        <w:rPr>
          <w:spacing w:val="-1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de</w:t>
      </w:r>
      <w:r>
        <w:rPr>
          <w:spacing w:val="-1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Seleção</w:t>
      </w:r>
      <w:r>
        <w:rPr>
          <w:spacing w:val="-1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(Cotas)".</w:t>
      </w:r>
    </w:p>
    <w:p w:rsidR="000E4E1F" w:rsidRDefault="00661452" w14:paraId="569E7697" w14:textId="77777777">
      <w:pPr>
        <w:pStyle w:val="PargrafodaLista"/>
        <w:numPr>
          <w:ilvl w:val="0"/>
          <w:numId w:val="2"/>
        </w:numPr>
        <w:tabs>
          <w:tab w:val="left" w:pos="722"/>
          <w:tab w:val="left" w:pos="724"/>
        </w:tabs>
        <w:spacing w:before="9" w:line="247" w:lineRule="auto"/>
        <w:ind w:right="680"/>
        <w:rPr>
          <w:sz w:val="24"/>
        </w:rPr>
      </w:pPr>
      <w:r>
        <w:rPr>
          <w:w w:val="110"/>
          <w:sz w:val="24"/>
        </w:rPr>
        <w:t>Preencher e assinar o documento principal (Solicitação de Homologação/Validação de Autodeclaração de Cor/Raça), e anexar os demais documentos solicitados, em formato PDF e legíveis:</w:t>
      </w:r>
    </w:p>
    <w:p w:rsidR="000E4E1F" w:rsidRDefault="00661452" w14:paraId="18385BB2" w14:textId="77777777">
      <w:pPr>
        <w:pStyle w:val="PargrafodaLista"/>
        <w:numPr>
          <w:ilvl w:val="0"/>
          <w:numId w:val="2"/>
        </w:numPr>
        <w:tabs>
          <w:tab w:val="left" w:pos="722"/>
          <w:tab w:val="left" w:pos="724"/>
        </w:tabs>
        <w:spacing w:before="3" w:line="247" w:lineRule="auto"/>
        <w:ind w:right="365"/>
        <w:rPr>
          <w:sz w:val="24"/>
        </w:rPr>
      </w:pPr>
      <w:r>
        <w:rPr>
          <w:w w:val="105"/>
          <w:sz w:val="24"/>
        </w:rPr>
        <w:t>Documento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identificação: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RG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(frente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verso)</w:t>
      </w:r>
      <w:r>
        <w:rPr>
          <w:spacing w:val="40"/>
          <w:w w:val="105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CPF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(caso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não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tenha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os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dados no RG) ou passaporte.</w:t>
      </w:r>
    </w:p>
    <w:p w:rsidR="000E4E1F" w:rsidRDefault="00661452" w14:paraId="4522712A" w14:textId="77777777">
      <w:pPr>
        <w:pStyle w:val="PargrafodaLista"/>
        <w:numPr>
          <w:ilvl w:val="0"/>
          <w:numId w:val="2"/>
        </w:numPr>
        <w:tabs>
          <w:tab w:val="left" w:pos="722"/>
          <w:tab w:val="left" w:pos="724"/>
        </w:tabs>
        <w:spacing w:line="247" w:lineRule="auto"/>
        <w:ind w:right="720"/>
        <w:rPr>
          <w:sz w:val="24"/>
        </w:rPr>
      </w:pPr>
      <w:r>
        <w:rPr>
          <w:w w:val="110"/>
          <w:sz w:val="24"/>
        </w:rPr>
        <w:t>Registro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fotográfico: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Foto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individual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atual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(foto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frontal;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boa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iluminação;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fundo branco; roupas claras; sem maquiagem; sem óculos; cabelos soltos; sem agasalho ou roupa de frio; sem filtros de edição; boa resolução).</w:t>
      </w:r>
    </w:p>
    <w:p w:rsidR="000E4E1F" w:rsidRDefault="00661452" w14:paraId="555C2642" w14:textId="77777777">
      <w:pPr>
        <w:pStyle w:val="PargrafodaLista"/>
        <w:numPr>
          <w:ilvl w:val="0"/>
          <w:numId w:val="2"/>
        </w:numPr>
        <w:tabs>
          <w:tab w:val="left" w:pos="722"/>
          <w:tab w:val="left" w:pos="724"/>
        </w:tabs>
        <w:spacing w:before="4" w:line="247" w:lineRule="auto"/>
        <w:ind w:right="1229"/>
        <w:rPr>
          <w:sz w:val="24"/>
        </w:rPr>
      </w:pPr>
      <w:r>
        <w:rPr>
          <w:w w:val="110"/>
          <w:sz w:val="24"/>
        </w:rPr>
        <w:t>Se deferido em processo anterior de heteroidentificação da UFU ou outra instituição federal de ensino: documento comprobatório.</w:t>
      </w:r>
    </w:p>
    <w:p w:rsidR="000E4E1F" w:rsidRDefault="00661452" w14:paraId="4B348F30" w14:textId="77777777">
      <w:pPr>
        <w:pStyle w:val="PargrafodaLista"/>
        <w:numPr>
          <w:ilvl w:val="0"/>
          <w:numId w:val="2"/>
        </w:numPr>
        <w:tabs>
          <w:tab w:val="left" w:pos="723"/>
        </w:tabs>
        <w:ind w:left="723" w:hanging="383"/>
        <w:rPr>
          <w:sz w:val="24"/>
        </w:rPr>
      </w:pPr>
      <w:r>
        <w:rPr>
          <w:w w:val="110"/>
          <w:sz w:val="24"/>
        </w:rPr>
        <w:t>Finalizar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peticionamento.</w:t>
      </w:r>
    </w:p>
    <w:p w:rsidR="000E4E1F" w:rsidRDefault="000E4E1F" w14:paraId="3A65FCC7" w14:textId="77777777">
      <w:pPr>
        <w:pStyle w:val="Corpodetexto"/>
      </w:pPr>
    </w:p>
    <w:p w:rsidR="000E4E1F" w:rsidRDefault="000E4E1F" w14:paraId="759F3E0C" w14:textId="77777777">
      <w:pPr>
        <w:pStyle w:val="Corpodetexto"/>
        <w:spacing w:before="100"/>
      </w:pPr>
    </w:p>
    <w:p w:rsidR="000E4E1F" w:rsidRDefault="00661452" w14:paraId="791C57CE" w14:textId="0CE949B7">
      <w:pPr>
        <w:pStyle w:val="Corpodetexto"/>
        <w:spacing w:line="247" w:lineRule="auto"/>
        <w:ind w:left="244" w:right="296" w:firstLine="1416"/>
        <w:jc w:val="both"/>
      </w:pPr>
      <w:r w:rsidR="00661452">
        <w:rPr>
          <w:w w:val="115"/>
        </w:rPr>
        <w:t>Os Recursos também serão submetidos EXCLUSIVAMENTE através do SISTEMA ELETRÔNICO DE INFORMAÇÃO (SEI! UFU)</w:t>
      </w:r>
      <w:r w:rsidR="10903B20">
        <w:rPr>
          <w:w w:val="115"/>
        </w:rPr>
        <w:t xml:space="preserve"> ou via E-MAIL</w:t>
      </w:r>
      <w:r w:rsidR="00661452">
        <w:rPr>
          <w:w w:val="115"/>
        </w:rPr>
        <w:t>:</w:t>
      </w:r>
    </w:p>
    <w:p w:rsidR="000E4E1F" w:rsidRDefault="000E4E1F" w14:paraId="4F616701" w14:textId="77777777">
      <w:pPr>
        <w:pStyle w:val="Corpodetexto"/>
      </w:pPr>
    </w:p>
    <w:p w:rsidR="000E4E1F" w:rsidRDefault="000E4E1F" w14:paraId="66B9843A" w14:textId="77777777">
      <w:pPr>
        <w:pStyle w:val="Corpodetexto"/>
        <w:spacing w:before="93"/>
      </w:pPr>
    </w:p>
    <w:p w:rsidR="000E4E1F" w:rsidRDefault="00661452" w14:paraId="7612905D" w14:textId="77777777">
      <w:pPr>
        <w:pStyle w:val="PargrafodaLista"/>
        <w:numPr>
          <w:ilvl w:val="0"/>
          <w:numId w:val="1"/>
        </w:numPr>
        <w:tabs>
          <w:tab w:val="left" w:pos="722"/>
          <w:tab w:val="left" w:pos="724"/>
        </w:tabs>
        <w:spacing w:before="0" w:line="247" w:lineRule="auto"/>
        <w:ind w:right="674"/>
        <w:rPr>
          <w:sz w:val="24"/>
        </w:rPr>
      </w:pPr>
      <w:r>
        <w:rPr>
          <w:w w:val="110"/>
          <w:sz w:val="24"/>
        </w:rPr>
        <w:t>O(a) candidato(a) deverá gerar um peticionamento intercorrente, indicando o número do processo da solicitação inicial.</w:t>
      </w:r>
    </w:p>
    <w:p w:rsidR="000E4E1F" w:rsidRDefault="00661452" w14:paraId="4139442F" w14:textId="77777777">
      <w:pPr>
        <w:pStyle w:val="PargrafodaLista"/>
        <w:numPr>
          <w:ilvl w:val="0"/>
          <w:numId w:val="1"/>
        </w:numPr>
        <w:tabs>
          <w:tab w:val="left" w:pos="722"/>
          <w:tab w:val="left" w:pos="724"/>
        </w:tabs>
        <w:spacing w:line="247" w:lineRule="auto"/>
        <w:ind w:right="1876"/>
        <w:rPr>
          <w:sz w:val="24"/>
        </w:rPr>
      </w:pPr>
      <w:r>
        <w:rPr>
          <w:w w:val="110"/>
          <w:sz w:val="24"/>
        </w:rPr>
        <w:t>Inserir e preencher o documento principal (Recurso à Solicitação de Homologação/Validação de Autodeclaração de Cor/Raça).</w:t>
      </w:r>
    </w:p>
    <w:p w:rsidR="000E4E1F" w:rsidP="3AE8431D" w:rsidRDefault="00661452" w14:paraId="4CF9976A" w14:textId="77777777" w14:noSpellErr="1">
      <w:pPr>
        <w:pStyle w:val="PargrafodaLista"/>
        <w:numPr>
          <w:ilvl w:val="0"/>
          <w:numId w:val="1"/>
        </w:numPr>
        <w:tabs>
          <w:tab w:val="left" w:pos="722"/>
          <w:tab w:val="left" w:pos="724"/>
        </w:tabs>
        <w:spacing w:line="247" w:lineRule="auto"/>
        <w:ind w:right="1139"/>
        <w:rPr>
          <w:sz w:val="24"/>
          <w:szCs w:val="24"/>
        </w:rPr>
      </w:pPr>
      <w:r w:rsidRPr="3AE8431D" w:rsidR="00661452">
        <w:rPr>
          <w:w w:val="110"/>
          <w:sz w:val="24"/>
          <w:szCs w:val="24"/>
        </w:rPr>
        <w:t xml:space="preserve">Anexar a documentação comprobatória que julgar necessária e finalizar o </w:t>
      </w:r>
      <w:r w:rsidRPr="3AE8431D" w:rsidR="00661452">
        <w:rPr>
          <w:spacing w:val="-2"/>
          <w:w w:val="110"/>
          <w:sz w:val="24"/>
          <w:szCs w:val="24"/>
        </w:rPr>
        <w:t>peticionamento</w:t>
      </w:r>
      <w:r w:rsidRPr="3AE8431D" w:rsidR="00661452">
        <w:rPr>
          <w:spacing w:val="-2"/>
          <w:w w:val="110"/>
          <w:sz w:val="24"/>
          <w:szCs w:val="24"/>
        </w:rPr>
        <w:t>.</w:t>
      </w:r>
    </w:p>
    <w:p w:rsidR="23523E72" w:rsidP="3AE8431D" w:rsidRDefault="23523E72" w14:paraId="52AB6D66" w14:textId="3CCF1F04">
      <w:pPr>
        <w:pStyle w:val="PargrafodaLista"/>
        <w:numPr>
          <w:ilvl w:val="0"/>
          <w:numId w:val="1"/>
        </w:numPr>
        <w:tabs>
          <w:tab w:val="left" w:leader="none" w:pos="722"/>
          <w:tab w:val="left" w:leader="none" w:pos="724"/>
        </w:tabs>
        <w:spacing w:line="247" w:lineRule="auto"/>
        <w:ind w:right="1139"/>
        <w:rPr>
          <w:noProof w:val="0"/>
          <w:sz w:val="24"/>
          <w:szCs w:val="24"/>
          <w:lang w:val="pt-PT"/>
        </w:rPr>
      </w:pPr>
      <w:r w:rsidRPr="3AE8431D" w:rsidR="23523E72">
        <w:rPr>
          <w:sz w:val="24"/>
          <w:szCs w:val="24"/>
        </w:rPr>
        <w:t xml:space="preserve">No caso do envio do recurso via E-MAIL, </w:t>
      </w:r>
      <w:r w:rsidRPr="3AE8431D" w:rsidR="5F9783F2">
        <w:rPr>
          <w:rFonts w:ascii="Trebuchet MS" w:hAnsi="Trebuchet MS" w:eastAsia="Trebuchet MS" w:cs="Trebuchet MS" w:asciiTheme="minorAscii" w:hAnsiTheme="minorAscii" w:eastAsiaTheme="minorAscii" w:cstheme="minorBidi"/>
          <w:noProof w:val="0"/>
          <w:color w:val="auto"/>
          <w:sz w:val="24"/>
          <w:szCs w:val="24"/>
          <w:lang w:val="pt-PT" w:eastAsia="en-US" w:bidi="ar-SA"/>
        </w:rPr>
        <w:t xml:space="preserve">deverá ser encaminhado para o e-mail chpg@reito.ufu.br, informando o </w:t>
      </w:r>
      <w:r w:rsidRPr="3AE8431D" w:rsidR="5F9783F2">
        <w:rPr>
          <w:rFonts w:ascii="Trebuchet MS" w:hAnsi="Trebuchet MS" w:eastAsia="Trebuchet MS" w:cs="Trebuchet MS" w:asciiTheme="minorAscii" w:hAnsiTheme="minorAscii" w:eastAsiaTheme="minorAscii" w:cstheme="minorBidi"/>
          <w:noProof w:val="0"/>
          <w:color w:val="auto"/>
          <w:sz w:val="24"/>
          <w:szCs w:val="24"/>
          <w:lang w:val="pt-PT" w:eastAsia="en-US" w:bidi="ar-SA"/>
        </w:rPr>
        <w:t>respectivo</w:t>
      </w:r>
      <w:r w:rsidRPr="3AE8431D" w:rsidR="5F9783F2">
        <w:rPr>
          <w:rFonts w:ascii="Trebuchet MS" w:hAnsi="Trebuchet MS" w:eastAsia="Trebuchet MS" w:cs="Trebuchet MS" w:asciiTheme="minorAscii" w:hAnsiTheme="minorAscii" w:eastAsiaTheme="minorAscii" w:cstheme="minorBidi"/>
          <w:noProof w:val="0"/>
          <w:color w:val="auto"/>
          <w:sz w:val="24"/>
          <w:szCs w:val="24"/>
          <w:lang w:val="pt-PT" w:eastAsia="en-US" w:bidi="ar-SA"/>
        </w:rPr>
        <w:t xml:space="preserve"> número do processo, indicado no despacho. O recurso deve ser enviado em formato de documento em PDF, podendo conter até 05 </w:t>
      </w:r>
      <w:r w:rsidRPr="3AE8431D" w:rsidR="5F9783F2">
        <w:rPr>
          <w:rFonts w:ascii="Trebuchet MS" w:hAnsi="Trebuchet MS" w:eastAsia="Trebuchet MS" w:cs="Trebuchet MS" w:asciiTheme="minorAscii" w:hAnsiTheme="minorAscii" w:eastAsiaTheme="minorAscii" w:cstheme="minorBidi"/>
          <w:noProof w:val="0"/>
          <w:color w:val="auto"/>
          <w:sz w:val="24"/>
          <w:szCs w:val="24"/>
          <w:lang w:val="pt-PT" w:eastAsia="en-US" w:bidi="ar-SA"/>
        </w:rPr>
        <w:t>registros</w:t>
      </w:r>
      <w:r w:rsidRPr="3AE8431D" w:rsidR="5F9783F2">
        <w:rPr>
          <w:rFonts w:ascii="Trebuchet MS" w:hAnsi="Trebuchet MS" w:eastAsia="Trebuchet MS" w:cs="Trebuchet MS" w:asciiTheme="minorAscii" w:hAnsiTheme="minorAscii" w:eastAsiaTheme="minorAscii" w:cstheme="minorBidi"/>
          <w:noProof w:val="0"/>
          <w:color w:val="auto"/>
          <w:sz w:val="24"/>
          <w:szCs w:val="24"/>
          <w:lang w:val="pt-PT" w:eastAsia="en-US" w:bidi="ar-SA"/>
        </w:rPr>
        <w:t xml:space="preserve"> fotográficos, datado e assinado, constando a s</w:t>
      </w:r>
      <w:r w:rsidRPr="3AE8431D" w:rsidR="5F9783F2">
        <w:rPr>
          <w:rFonts w:ascii="Trebuchet MS" w:hAnsi="Trebuchet MS" w:eastAsia="Trebuchet MS" w:cs="Trebuchet MS" w:asciiTheme="minorAscii" w:hAnsiTheme="minorAscii" w:eastAsiaTheme="minorAscii" w:cstheme="minorBidi"/>
          <w:noProof w:val="0"/>
          <w:color w:val="auto"/>
          <w:sz w:val="24"/>
          <w:szCs w:val="24"/>
          <w:lang w:val="pt-PT" w:eastAsia="en-US" w:bidi="ar-SA"/>
        </w:rPr>
        <w:t>olicitação de nova avaliação.</w:t>
      </w:r>
    </w:p>
    <w:p w:rsidR="000E4E1F" w:rsidRDefault="000E4E1F" w14:paraId="1E329D45" w14:textId="77777777">
      <w:pPr>
        <w:pStyle w:val="Corpodetexto"/>
      </w:pPr>
    </w:p>
    <w:p w:rsidR="000E4E1F" w:rsidRDefault="000E4E1F" w14:paraId="16C818CA" w14:textId="77777777">
      <w:pPr>
        <w:pStyle w:val="Corpodetexto"/>
        <w:spacing w:before="278"/>
      </w:pPr>
    </w:p>
    <w:p w:rsidR="000E4E1F" w:rsidRDefault="00661452" w14:paraId="156BC41E" w14:textId="77777777">
      <w:pPr>
        <w:ind w:right="17"/>
        <w:jc w:val="center"/>
        <w:rPr>
          <w:b/>
          <w:sz w:val="26"/>
        </w:rPr>
      </w:pPr>
      <w:r>
        <w:rPr>
          <w:b/>
          <w:w w:val="125"/>
          <w:sz w:val="26"/>
        </w:rPr>
        <w:t>CRONOGRAMA</w:t>
      </w:r>
      <w:r>
        <w:rPr>
          <w:b/>
          <w:spacing w:val="-4"/>
          <w:w w:val="125"/>
          <w:sz w:val="26"/>
        </w:rPr>
        <w:t xml:space="preserve"> </w:t>
      </w:r>
      <w:r>
        <w:rPr>
          <w:b/>
          <w:w w:val="125"/>
          <w:sz w:val="26"/>
        </w:rPr>
        <w:t>DAS</w:t>
      </w:r>
      <w:r>
        <w:rPr>
          <w:b/>
          <w:spacing w:val="-3"/>
          <w:w w:val="125"/>
          <w:sz w:val="26"/>
        </w:rPr>
        <w:t xml:space="preserve"> </w:t>
      </w:r>
      <w:r>
        <w:rPr>
          <w:b/>
          <w:w w:val="125"/>
          <w:sz w:val="26"/>
        </w:rPr>
        <w:t>ETAPAS</w:t>
      </w:r>
      <w:r>
        <w:rPr>
          <w:b/>
          <w:spacing w:val="-4"/>
          <w:w w:val="125"/>
          <w:sz w:val="26"/>
        </w:rPr>
        <w:t xml:space="preserve"> </w:t>
      </w:r>
      <w:r>
        <w:rPr>
          <w:b/>
          <w:w w:val="125"/>
          <w:sz w:val="26"/>
        </w:rPr>
        <w:t>-</w:t>
      </w:r>
      <w:r>
        <w:rPr>
          <w:b/>
          <w:spacing w:val="-3"/>
          <w:w w:val="125"/>
          <w:sz w:val="26"/>
        </w:rPr>
        <w:t xml:space="preserve"> </w:t>
      </w:r>
      <w:r>
        <w:rPr>
          <w:b/>
          <w:spacing w:val="-4"/>
          <w:w w:val="125"/>
          <w:sz w:val="26"/>
        </w:rPr>
        <w:t>202</w:t>
      </w:r>
      <w:r w:rsidR="00A25E22">
        <w:rPr>
          <w:b/>
          <w:spacing w:val="-4"/>
          <w:w w:val="125"/>
          <w:sz w:val="26"/>
        </w:rPr>
        <w:t>5</w:t>
      </w:r>
    </w:p>
    <w:p w:rsidR="000E4E1F" w:rsidRDefault="000E4E1F" w14:paraId="624F785B" w14:textId="77777777">
      <w:pPr>
        <w:jc w:val="center"/>
        <w:rPr>
          <w:b/>
          <w:sz w:val="26"/>
        </w:rPr>
        <w:sectPr w:rsidR="000E4E1F">
          <w:pgSz w:w="11900" w:h="16840" w:orient="portrait"/>
          <w:pgMar w:top="500" w:right="566" w:bottom="380" w:left="566" w:header="0" w:footer="181" w:gutter="0"/>
          <w:cols w:space="720"/>
        </w:sectPr>
      </w:pPr>
    </w:p>
    <w:p w:rsidR="000E4E1F" w:rsidRDefault="000E4E1F" w14:paraId="1DC92383" w14:textId="77777777">
      <w:pPr>
        <w:pStyle w:val="Corpodetexto"/>
        <w:spacing w:before="6"/>
        <w:rPr>
          <w:b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color="7F7F7F" w:sz="6" w:space="0"/>
          <w:left w:val="single" w:color="7F7F7F" w:sz="6" w:space="0"/>
          <w:bottom w:val="single" w:color="7F7F7F" w:sz="6" w:space="0"/>
          <w:right w:val="single" w:color="7F7F7F" w:sz="6" w:space="0"/>
          <w:insideH w:val="single" w:color="7F7F7F" w:sz="6" w:space="0"/>
          <w:insideV w:val="single" w:color="7F7F7F" w:sz="6" w:space="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774"/>
      </w:tblGrid>
      <w:tr w:rsidR="000E4E1F" w14:paraId="08216BA3" w14:textId="77777777">
        <w:trPr>
          <w:trHeight w:val="513"/>
        </w:trPr>
        <w:tc>
          <w:tcPr>
            <w:tcW w:w="1728" w:type="dxa"/>
          </w:tcPr>
          <w:p w:rsidR="000E4E1F" w:rsidRDefault="00661452" w14:paraId="48641402" w14:textId="77777777">
            <w:pPr>
              <w:pStyle w:val="TableParagraph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w w:val="135"/>
                <w:sz w:val="21"/>
              </w:rPr>
              <w:t>MÊS</w:t>
            </w:r>
          </w:p>
        </w:tc>
        <w:tc>
          <w:tcPr>
            <w:tcW w:w="8774" w:type="dxa"/>
          </w:tcPr>
          <w:p w:rsidR="000E4E1F" w:rsidRDefault="000E4E1F" w14:paraId="42606C24" w14:textId="77777777">
            <w:pPr>
              <w:pStyle w:val="TableParagraph"/>
              <w:ind w:left="18"/>
              <w:jc w:val="center"/>
              <w:rPr>
                <w:b/>
                <w:sz w:val="21"/>
              </w:rPr>
            </w:pPr>
          </w:p>
        </w:tc>
      </w:tr>
      <w:tr w:rsidR="00A25E22" w14:paraId="7FDC03A5" w14:textId="77777777">
        <w:trPr>
          <w:trHeight w:val="1809"/>
        </w:trPr>
        <w:tc>
          <w:tcPr>
            <w:tcW w:w="1728" w:type="dxa"/>
          </w:tcPr>
          <w:p w:rsidR="00A25E22" w:rsidP="00A25E22" w:rsidRDefault="00A25E22" w14:paraId="052AF56E" w14:textId="77777777">
            <w:pPr>
              <w:pStyle w:val="TableParagraph"/>
              <w:ind w:left="160"/>
              <w:rPr>
                <w:b/>
                <w:sz w:val="21"/>
              </w:rPr>
            </w:pPr>
            <w:r>
              <w:rPr>
                <w:b/>
                <w:spacing w:val="-2"/>
                <w:w w:val="120"/>
                <w:sz w:val="21"/>
              </w:rPr>
              <w:t>JANEIRO</w:t>
            </w:r>
          </w:p>
        </w:tc>
        <w:tc>
          <w:tcPr>
            <w:tcW w:w="8774" w:type="dxa"/>
          </w:tcPr>
          <w:p w:rsidR="00A25E22" w:rsidP="00A25E22" w:rsidRDefault="00A25E22" w14:paraId="5C162CB0" w14:textId="77777777">
            <w:pPr>
              <w:pStyle w:val="TableParagraph"/>
              <w:spacing w:line="319" w:lineRule="auto"/>
              <w:ind w:right="4127"/>
              <w:rPr>
                <w:sz w:val="21"/>
              </w:rPr>
            </w:pPr>
            <w:r>
              <w:rPr>
                <w:w w:val="110"/>
                <w:sz w:val="21"/>
              </w:rPr>
              <w:t>Solicitação (SEI!UFU): de 06 a 12/01 Análise Inicial: de 13 a 17/01</w:t>
            </w:r>
          </w:p>
          <w:p w:rsidR="00A25E22" w:rsidP="00A25E22" w:rsidRDefault="00A25E22" w14:paraId="59BD50D3" w14:textId="77777777">
            <w:pPr>
              <w:pStyle w:val="TableParagraph"/>
              <w:spacing w:before="0" w:line="243" w:lineRule="exact"/>
              <w:rPr>
                <w:sz w:val="21"/>
              </w:rPr>
            </w:pPr>
            <w:r>
              <w:rPr>
                <w:w w:val="115"/>
                <w:sz w:val="21"/>
              </w:rPr>
              <w:t>Interposição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recursos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(SEI!UFU):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18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-1"/>
                <w:w w:val="115"/>
                <w:sz w:val="21"/>
              </w:rPr>
              <w:t xml:space="preserve"> 21</w:t>
            </w:r>
            <w:r>
              <w:rPr>
                <w:spacing w:val="-2"/>
                <w:w w:val="115"/>
                <w:sz w:val="21"/>
              </w:rPr>
              <w:t>/01</w:t>
            </w:r>
          </w:p>
          <w:p w:rsidR="00A25E22" w:rsidP="00A25E22" w:rsidRDefault="00A25E22" w14:paraId="4ED29647" w14:textId="77777777">
            <w:pPr>
              <w:pStyle w:val="TableParagraph"/>
              <w:spacing w:before="80" w:line="319" w:lineRule="auto"/>
              <w:rPr>
                <w:sz w:val="21"/>
              </w:rPr>
            </w:pPr>
            <w:r>
              <w:rPr>
                <w:w w:val="115"/>
                <w:sz w:val="21"/>
              </w:rPr>
              <w:t>Bancas recursais e entrevistas presenciais e telepresenciais (caso seja necessário): 22 a 31/01</w:t>
            </w:r>
          </w:p>
        </w:tc>
      </w:tr>
      <w:tr w:rsidR="00A25E22" w14:paraId="38F5292D" w14:textId="77777777">
        <w:trPr>
          <w:trHeight w:val="1809"/>
        </w:trPr>
        <w:tc>
          <w:tcPr>
            <w:tcW w:w="1728" w:type="dxa"/>
          </w:tcPr>
          <w:p w:rsidR="00A25E22" w:rsidP="00A25E22" w:rsidRDefault="00A25E22" w14:paraId="3684D9B0" w14:textId="77777777">
            <w:pPr>
              <w:pStyle w:val="TableParagraph"/>
              <w:ind w:left="160"/>
              <w:rPr>
                <w:b/>
                <w:sz w:val="21"/>
              </w:rPr>
            </w:pPr>
            <w:r>
              <w:rPr>
                <w:b/>
                <w:spacing w:val="-2"/>
                <w:w w:val="125"/>
                <w:sz w:val="21"/>
              </w:rPr>
              <w:t>FEVEREIRO</w:t>
            </w:r>
          </w:p>
        </w:tc>
        <w:tc>
          <w:tcPr>
            <w:tcW w:w="8774" w:type="dxa"/>
          </w:tcPr>
          <w:p w:rsidR="00A25E22" w:rsidP="00A25E22" w:rsidRDefault="00A25E22" w14:paraId="219FFB72" w14:textId="77777777">
            <w:pPr>
              <w:pStyle w:val="TableParagraph"/>
              <w:spacing w:line="319" w:lineRule="auto"/>
              <w:ind w:right="4127"/>
              <w:rPr>
                <w:sz w:val="21"/>
              </w:rPr>
            </w:pPr>
            <w:r>
              <w:rPr>
                <w:w w:val="115"/>
                <w:sz w:val="21"/>
              </w:rPr>
              <w:t>Solicitação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(SEI!UFU):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9"/>
                <w:w w:val="115"/>
                <w:sz w:val="21"/>
              </w:rPr>
              <w:t xml:space="preserve"> 3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09/02 Análise Inicial: de 10 a 14/02</w:t>
            </w:r>
          </w:p>
          <w:p w:rsidR="00A25E22" w:rsidP="00A25E22" w:rsidRDefault="00A25E22" w14:paraId="117E1B56" w14:textId="77777777">
            <w:pPr>
              <w:pStyle w:val="TableParagraph"/>
              <w:spacing w:before="0" w:line="243" w:lineRule="exact"/>
              <w:rPr>
                <w:sz w:val="21"/>
              </w:rPr>
            </w:pPr>
            <w:r>
              <w:rPr>
                <w:w w:val="115"/>
                <w:sz w:val="21"/>
              </w:rPr>
              <w:t>Interposição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recursos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(SEI!UFU):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15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19/02</w:t>
            </w:r>
          </w:p>
          <w:p w:rsidR="00A25E22" w:rsidP="00A25E22" w:rsidRDefault="00A25E22" w14:paraId="2DEB5A55" w14:textId="77777777">
            <w:pPr>
              <w:pStyle w:val="TableParagraph"/>
              <w:spacing w:before="80" w:line="319" w:lineRule="auto"/>
              <w:rPr>
                <w:sz w:val="21"/>
              </w:rPr>
            </w:pPr>
            <w:r>
              <w:rPr>
                <w:w w:val="115"/>
                <w:sz w:val="21"/>
              </w:rPr>
              <w:t>Bancas recursais e entrevistas presenciais e telepresenciais (caso seja necessário): 20 a 28/02</w:t>
            </w:r>
          </w:p>
        </w:tc>
      </w:tr>
      <w:tr w:rsidR="00A25E22" w14:paraId="4EBB5FBC" w14:textId="77777777">
        <w:trPr>
          <w:trHeight w:val="1809"/>
        </w:trPr>
        <w:tc>
          <w:tcPr>
            <w:tcW w:w="1728" w:type="dxa"/>
          </w:tcPr>
          <w:p w:rsidR="00A25E22" w:rsidP="00A25E22" w:rsidRDefault="00A25E22" w14:paraId="303962F7" w14:textId="77777777">
            <w:pPr>
              <w:pStyle w:val="TableParagraph"/>
              <w:ind w:left="160"/>
              <w:rPr>
                <w:b/>
                <w:sz w:val="21"/>
              </w:rPr>
            </w:pPr>
            <w:r>
              <w:rPr>
                <w:b/>
                <w:spacing w:val="-2"/>
                <w:w w:val="130"/>
                <w:sz w:val="21"/>
              </w:rPr>
              <w:t>MARÇO</w:t>
            </w:r>
          </w:p>
        </w:tc>
        <w:tc>
          <w:tcPr>
            <w:tcW w:w="8774" w:type="dxa"/>
          </w:tcPr>
          <w:p w:rsidR="00A25E22" w:rsidP="00A25E22" w:rsidRDefault="00A25E22" w14:paraId="24965960" w14:textId="77777777">
            <w:pPr>
              <w:pStyle w:val="TableParagraph"/>
              <w:spacing w:line="319" w:lineRule="auto"/>
              <w:ind w:right="4127"/>
              <w:rPr>
                <w:sz w:val="21"/>
              </w:rPr>
            </w:pPr>
            <w:r>
              <w:rPr>
                <w:w w:val="115"/>
                <w:sz w:val="21"/>
              </w:rPr>
              <w:t>Solicitação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(SEI!UFU):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9"/>
                <w:w w:val="115"/>
                <w:sz w:val="21"/>
              </w:rPr>
              <w:t xml:space="preserve"> 03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09/03 Análise Inicial: de 10 a 14/03</w:t>
            </w:r>
          </w:p>
          <w:p w:rsidR="00A25E22" w:rsidP="00A25E22" w:rsidRDefault="00A25E22" w14:paraId="36EF81D5" w14:textId="77777777">
            <w:pPr>
              <w:pStyle w:val="TableParagraph"/>
              <w:spacing w:before="0" w:line="243" w:lineRule="exact"/>
              <w:rPr>
                <w:sz w:val="21"/>
              </w:rPr>
            </w:pPr>
            <w:r>
              <w:rPr>
                <w:w w:val="115"/>
                <w:sz w:val="21"/>
              </w:rPr>
              <w:t>Interposição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recursos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(SEI!UFU):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15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19/03</w:t>
            </w:r>
          </w:p>
          <w:p w:rsidR="00A25E22" w:rsidP="00A25E22" w:rsidRDefault="00A25E22" w14:paraId="1D548692" w14:textId="77777777">
            <w:pPr>
              <w:pStyle w:val="TableParagraph"/>
              <w:spacing w:before="80" w:line="319" w:lineRule="auto"/>
              <w:rPr>
                <w:sz w:val="21"/>
              </w:rPr>
            </w:pPr>
            <w:r>
              <w:rPr>
                <w:w w:val="115"/>
                <w:sz w:val="21"/>
              </w:rPr>
              <w:t>Bancas recursais e entrevistas presenciais e telepresenciais (caso seja necessário): 20 a 31/03</w:t>
            </w:r>
          </w:p>
        </w:tc>
      </w:tr>
      <w:tr w:rsidR="00A25E22" w14:paraId="4B1366B8" w14:textId="77777777">
        <w:trPr>
          <w:trHeight w:val="1809"/>
        </w:trPr>
        <w:tc>
          <w:tcPr>
            <w:tcW w:w="1728" w:type="dxa"/>
          </w:tcPr>
          <w:p w:rsidR="00A25E22" w:rsidP="00A25E22" w:rsidRDefault="00A25E22" w14:paraId="0554A131" w14:textId="77777777">
            <w:pPr>
              <w:pStyle w:val="TableParagraph"/>
              <w:ind w:left="160"/>
              <w:rPr>
                <w:b/>
                <w:sz w:val="21"/>
              </w:rPr>
            </w:pPr>
            <w:r>
              <w:rPr>
                <w:b/>
                <w:spacing w:val="-4"/>
                <w:w w:val="130"/>
                <w:sz w:val="21"/>
              </w:rPr>
              <w:t>ABRIL</w:t>
            </w:r>
          </w:p>
        </w:tc>
        <w:tc>
          <w:tcPr>
            <w:tcW w:w="8774" w:type="dxa"/>
          </w:tcPr>
          <w:p w:rsidR="00A25E22" w:rsidP="00A25E22" w:rsidRDefault="00A25E22" w14:paraId="1AB88BE0" w14:textId="77777777">
            <w:pPr>
              <w:pStyle w:val="TableParagraph"/>
              <w:spacing w:line="319" w:lineRule="auto"/>
              <w:ind w:right="4127"/>
              <w:rPr>
                <w:sz w:val="21"/>
              </w:rPr>
            </w:pPr>
            <w:r>
              <w:rPr>
                <w:w w:val="115"/>
                <w:sz w:val="21"/>
              </w:rPr>
              <w:t>Solicitação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(SEI!UFU):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1º</w:t>
            </w:r>
            <w:r>
              <w:rPr>
                <w:spacing w:val="-8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06/04 Análise Inicial: de 07 a 11/04</w:t>
            </w:r>
          </w:p>
          <w:p w:rsidR="00A25E22" w:rsidP="00A25E22" w:rsidRDefault="00A25E22" w14:paraId="34DAD742" w14:textId="77777777">
            <w:pPr>
              <w:pStyle w:val="TableParagraph"/>
              <w:spacing w:before="0" w:line="243" w:lineRule="exact"/>
              <w:rPr>
                <w:sz w:val="21"/>
              </w:rPr>
            </w:pPr>
            <w:r>
              <w:rPr>
                <w:w w:val="115"/>
                <w:sz w:val="21"/>
              </w:rPr>
              <w:t>Interposição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recursos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(SEI!UFU):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12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15/04</w:t>
            </w:r>
          </w:p>
          <w:p w:rsidR="00A25E22" w:rsidP="00A25E22" w:rsidRDefault="00A25E22" w14:paraId="4A80D25F" w14:textId="77777777">
            <w:pPr>
              <w:pStyle w:val="TableParagraph"/>
              <w:spacing w:before="80" w:line="319" w:lineRule="auto"/>
              <w:rPr>
                <w:sz w:val="21"/>
              </w:rPr>
            </w:pPr>
            <w:r>
              <w:rPr>
                <w:w w:val="115"/>
                <w:sz w:val="21"/>
              </w:rPr>
              <w:t>Bancas recursais e entrevistas presenciais e telepresenciais (caso seja necessário): 16 a 30/04</w:t>
            </w:r>
          </w:p>
        </w:tc>
      </w:tr>
      <w:tr w:rsidR="00A25E22" w14:paraId="7A2E775F" w14:textId="77777777">
        <w:trPr>
          <w:trHeight w:val="1809"/>
        </w:trPr>
        <w:tc>
          <w:tcPr>
            <w:tcW w:w="1728" w:type="dxa"/>
          </w:tcPr>
          <w:p w:rsidR="00A25E22" w:rsidP="00A25E22" w:rsidRDefault="00A25E22" w14:paraId="42588360" w14:textId="77777777">
            <w:pPr>
              <w:pStyle w:val="TableParagraph"/>
              <w:ind w:left="160"/>
              <w:rPr>
                <w:b/>
                <w:sz w:val="21"/>
              </w:rPr>
            </w:pPr>
            <w:r>
              <w:rPr>
                <w:b/>
                <w:spacing w:val="-4"/>
                <w:w w:val="130"/>
                <w:sz w:val="21"/>
              </w:rPr>
              <w:t>MAIO</w:t>
            </w:r>
          </w:p>
        </w:tc>
        <w:tc>
          <w:tcPr>
            <w:tcW w:w="8774" w:type="dxa"/>
          </w:tcPr>
          <w:p w:rsidR="00A25E22" w:rsidP="00A25E22" w:rsidRDefault="00A25E22" w14:paraId="58B4CE3E" w14:textId="77777777">
            <w:pPr>
              <w:pStyle w:val="TableParagraph"/>
              <w:spacing w:line="319" w:lineRule="auto"/>
              <w:ind w:right="4127"/>
              <w:rPr>
                <w:sz w:val="21"/>
              </w:rPr>
            </w:pPr>
            <w:r>
              <w:rPr>
                <w:w w:val="110"/>
                <w:sz w:val="21"/>
              </w:rPr>
              <w:t>Solicitação (SEI!UFU): de 05 a 11/05 Análise Inicial: de 12 a 16/05</w:t>
            </w:r>
          </w:p>
          <w:p w:rsidR="00A25E22" w:rsidP="00A25E22" w:rsidRDefault="00A25E22" w14:paraId="2B590E98" w14:textId="77777777">
            <w:pPr>
              <w:pStyle w:val="TableParagraph"/>
              <w:spacing w:before="0" w:line="243" w:lineRule="exact"/>
              <w:rPr>
                <w:sz w:val="21"/>
              </w:rPr>
            </w:pPr>
            <w:r>
              <w:rPr>
                <w:w w:val="115"/>
                <w:sz w:val="21"/>
              </w:rPr>
              <w:t>Interposição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recursos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(SEI!UFU):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17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-1"/>
                <w:w w:val="115"/>
                <w:sz w:val="21"/>
              </w:rPr>
              <w:t xml:space="preserve"> 20</w:t>
            </w:r>
            <w:r>
              <w:rPr>
                <w:spacing w:val="-2"/>
                <w:w w:val="115"/>
                <w:sz w:val="21"/>
              </w:rPr>
              <w:t>/05</w:t>
            </w:r>
          </w:p>
          <w:p w:rsidR="00A25E22" w:rsidP="00A25E22" w:rsidRDefault="00A25E22" w14:paraId="1291B08B" w14:textId="77777777">
            <w:pPr>
              <w:pStyle w:val="TableParagraph"/>
              <w:spacing w:before="80" w:line="319" w:lineRule="auto"/>
              <w:rPr>
                <w:sz w:val="21"/>
              </w:rPr>
            </w:pPr>
            <w:r>
              <w:rPr>
                <w:w w:val="115"/>
                <w:sz w:val="21"/>
              </w:rPr>
              <w:t>Bancas recursais e entrevistas presenciais e telepresenciais (caso seja necessário): 21 a 30/05</w:t>
            </w:r>
          </w:p>
        </w:tc>
      </w:tr>
      <w:tr w:rsidR="00A25E22" w14:paraId="2220774B" w14:textId="77777777">
        <w:trPr>
          <w:trHeight w:val="1809"/>
        </w:trPr>
        <w:tc>
          <w:tcPr>
            <w:tcW w:w="1728" w:type="dxa"/>
          </w:tcPr>
          <w:p w:rsidR="00A25E22" w:rsidP="00A25E22" w:rsidRDefault="00A25E22" w14:paraId="63A65E29" w14:textId="77777777">
            <w:pPr>
              <w:pStyle w:val="TableParagraph"/>
              <w:ind w:left="160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JUNHO</w:t>
            </w:r>
          </w:p>
        </w:tc>
        <w:tc>
          <w:tcPr>
            <w:tcW w:w="8774" w:type="dxa"/>
          </w:tcPr>
          <w:p w:rsidR="00A25E22" w:rsidP="00A25E22" w:rsidRDefault="00A25E22" w14:paraId="00774568" w14:textId="77777777">
            <w:pPr>
              <w:pStyle w:val="TableParagraph"/>
              <w:spacing w:line="319" w:lineRule="auto"/>
              <w:ind w:right="4127"/>
              <w:rPr>
                <w:sz w:val="21"/>
              </w:rPr>
            </w:pPr>
            <w:r>
              <w:rPr>
                <w:w w:val="110"/>
                <w:sz w:val="21"/>
              </w:rPr>
              <w:t>Solicitação (SEI!UFU): de 02 a 08/06 Análise Inicial: de 09 a 13/06</w:t>
            </w:r>
          </w:p>
          <w:p w:rsidR="00A25E22" w:rsidP="00A25E22" w:rsidRDefault="00A25E22" w14:paraId="7AAE5994" w14:textId="77777777">
            <w:pPr>
              <w:pStyle w:val="TableParagraph"/>
              <w:spacing w:before="0" w:line="243" w:lineRule="exact"/>
              <w:rPr>
                <w:sz w:val="21"/>
              </w:rPr>
            </w:pPr>
            <w:r>
              <w:rPr>
                <w:w w:val="115"/>
                <w:sz w:val="21"/>
              </w:rPr>
              <w:t>Interposição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recursos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(SEI!UFU):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14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17/06</w:t>
            </w:r>
          </w:p>
          <w:p w:rsidR="00A25E22" w:rsidP="00A25E22" w:rsidRDefault="00A25E22" w14:paraId="0DAF88D1" w14:textId="77777777">
            <w:pPr>
              <w:pStyle w:val="TableParagraph"/>
              <w:spacing w:before="80" w:line="319" w:lineRule="auto"/>
              <w:rPr>
                <w:sz w:val="21"/>
              </w:rPr>
            </w:pPr>
            <w:r>
              <w:rPr>
                <w:w w:val="115"/>
                <w:sz w:val="21"/>
              </w:rPr>
              <w:t>Bancas recursais e entrevistas presenciais e telepresenciais (caso seja necessário): 18 a 27/06</w:t>
            </w:r>
          </w:p>
        </w:tc>
      </w:tr>
      <w:tr w:rsidR="00A25E22" w14:paraId="1D756103" w14:textId="77777777">
        <w:trPr>
          <w:trHeight w:val="1809"/>
        </w:trPr>
        <w:tc>
          <w:tcPr>
            <w:tcW w:w="1728" w:type="dxa"/>
          </w:tcPr>
          <w:p w:rsidR="00A25E22" w:rsidP="00A25E22" w:rsidRDefault="00A25E22" w14:paraId="528D4905" w14:textId="77777777">
            <w:pPr>
              <w:pStyle w:val="TableParagraph"/>
              <w:ind w:left="160"/>
              <w:rPr>
                <w:b/>
                <w:sz w:val="21"/>
              </w:rPr>
            </w:pPr>
            <w:r>
              <w:rPr>
                <w:b/>
                <w:spacing w:val="-2"/>
                <w:w w:val="110"/>
                <w:sz w:val="21"/>
              </w:rPr>
              <w:t>JULHO</w:t>
            </w:r>
          </w:p>
        </w:tc>
        <w:tc>
          <w:tcPr>
            <w:tcW w:w="8774" w:type="dxa"/>
          </w:tcPr>
          <w:p w:rsidR="00A25E22" w:rsidP="00A25E22" w:rsidRDefault="00A25E22" w14:paraId="11371751" w14:textId="77777777">
            <w:pPr>
              <w:pStyle w:val="TableParagraph"/>
              <w:spacing w:line="319" w:lineRule="auto"/>
              <w:ind w:right="4127"/>
              <w:rPr>
                <w:sz w:val="21"/>
              </w:rPr>
            </w:pPr>
            <w:r>
              <w:rPr>
                <w:w w:val="115"/>
                <w:sz w:val="21"/>
              </w:rPr>
              <w:t>Solicitação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(SEI!UFU):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1º</w:t>
            </w:r>
            <w:r>
              <w:rPr>
                <w:spacing w:val="-8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07/07 Análise Inicial: de 08 a 12/07</w:t>
            </w:r>
          </w:p>
          <w:p w:rsidR="00A25E22" w:rsidP="00A25E22" w:rsidRDefault="00A25E22" w14:paraId="09863161" w14:textId="77777777">
            <w:pPr>
              <w:pStyle w:val="TableParagraph"/>
              <w:spacing w:before="0" w:line="243" w:lineRule="exact"/>
              <w:rPr>
                <w:sz w:val="21"/>
              </w:rPr>
            </w:pPr>
            <w:r>
              <w:rPr>
                <w:w w:val="115"/>
                <w:sz w:val="21"/>
              </w:rPr>
              <w:t>Interposição</w:t>
            </w:r>
            <w:r>
              <w:rPr>
                <w:spacing w:val="-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recursos</w:t>
            </w:r>
            <w:r>
              <w:rPr>
                <w:spacing w:val="-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(SEI!UFU):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13</w:t>
            </w:r>
            <w:r>
              <w:rPr>
                <w:spacing w:val="-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e</w:t>
            </w:r>
            <w:r>
              <w:rPr>
                <w:spacing w:val="-2"/>
                <w:w w:val="115"/>
                <w:sz w:val="21"/>
              </w:rPr>
              <w:t xml:space="preserve"> 15/07</w:t>
            </w:r>
          </w:p>
          <w:p w:rsidR="00A25E22" w:rsidP="00A25E22" w:rsidRDefault="00A25E22" w14:paraId="7C211D7E" w14:textId="77777777">
            <w:pPr>
              <w:pStyle w:val="TableParagraph"/>
              <w:spacing w:before="80" w:line="319" w:lineRule="auto"/>
              <w:rPr>
                <w:sz w:val="21"/>
              </w:rPr>
            </w:pPr>
            <w:r>
              <w:rPr>
                <w:w w:val="115"/>
                <w:sz w:val="21"/>
              </w:rPr>
              <w:t>Bancas recursais e entrevistas presenciais e telepresenciais (caso seja necessário): 16 a 31/07</w:t>
            </w:r>
          </w:p>
        </w:tc>
      </w:tr>
      <w:tr w:rsidR="00A25E22" w14:paraId="7DAC82A1" w14:textId="77777777">
        <w:trPr>
          <w:trHeight w:val="1809"/>
        </w:trPr>
        <w:tc>
          <w:tcPr>
            <w:tcW w:w="1728" w:type="dxa"/>
          </w:tcPr>
          <w:p w:rsidR="00A25E22" w:rsidP="00A25E22" w:rsidRDefault="00A25E22" w14:paraId="3B177BD8" w14:textId="77777777">
            <w:pPr>
              <w:pStyle w:val="TableParagraph"/>
              <w:ind w:left="160"/>
              <w:rPr>
                <w:b/>
                <w:sz w:val="21"/>
              </w:rPr>
            </w:pPr>
            <w:r>
              <w:rPr>
                <w:b/>
                <w:spacing w:val="-2"/>
                <w:w w:val="125"/>
                <w:sz w:val="21"/>
              </w:rPr>
              <w:t>AGOSTO</w:t>
            </w:r>
          </w:p>
        </w:tc>
        <w:tc>
          <w:tcPr>
            <w:tcW w:w="8774" w:type="dxa"/>
          </w:tcPr>
          <w:p w:rsidR="00A25E22" w:rsidP="00A25E22" w:rsidRDefault="00A25E22" w14:paraId="0EF6D973" w14:textId="77777777">
            <w:pPr>
              <w:pStyle w:val="TableParagraph"/>
              <w:spacing w:line="319" w:lineRule="auto"/>
              <w:ind w:right="4127"/>
              <w:rPr>
                <w:sz w:val="21"/>
              </w:rPr>
            </w:pPr>
            <w:r>
              <w:rPr>
                <w:w w:val="115"/>
                <w:sz w:val="21"/>
              </w:rPr>
              <w:t>Solicitação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(SEI!UFU):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1º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08/08 Análise Inicial: de 09 a 15/08</w:t>
            </w:r>
          </w:p>
          <w:p w:rsidR="00A25E22" w:rsidP="00A25E22" w:rsidRDefault="00A25E22" w14:paraId="2F00CB4C" w14:textId="77777777">
            <w:pPr>
              <w:pStyle w:val="TableParagraph"/>
              <w:spacing w:before="0" w:line="243" w:lineRule="exact"/>
              <w:rPr>
                <w:sz w:val="21"/>
              </w:rPr>
            </w:pPr>
            <w:r>
              <w:rPr>
                <w:w w:val="115"/>
                <w:sz w:val="21"/>
              </w:rPr>
              <w:t>Interposição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recursos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(SEI!UFU):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16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19/08</w:t>
            </w:r>
          </w:p>
          <w:p w:rsidR="00A25E22" w:rsidP="00A25E22" w:rsidRDefault="00A25E22" w14:paraId="4C83F721" w14:textId="77777777">
            <w:pPr>
              <w:pStyle w:val="TableParagraph"/>
              <w:spacing w:before="80" w:line="319" w:lineRule="auto"/>
              <w:rPr>
                <w:sz w:val="21"/>
              </w:rPr>
            </w:pPr>
            <w:r>
              <w:rPr>
                <w:w w:val="115"/>
                <w:sz w:val="21"/>
              </w:rPr>
              <w:t>Bancas recursais e entrevistas presenciais e telepresenciais (caso seja necessário): 20 a 29/08</w:t>
            </w:r>
          </w:p>
        </w:tc>
      </w:tr>
    </w:tbl>
    <w:p w:rsidR="000E4E1F" w:rsidRDefault="000E4E1F" w14:paraId="5E1C4BEE" w14:textId="77777777">
      <w:pPr>
        <w:pStyle w:val="TableParagraph"/>
        <w:spacing w:line="319" w:lineRule="auto"/>
        <w:rPr>
          <w:sz w:val="21"/>
        </w:rPr>
        <w:sectPr w:rsidR="000E4E1F">
          <w:pgSz w:w="11900" w:h="16840" w:orient="portrait"/>
          <w:pgMar w:top="540" w:right="566" w:bottom="380" w:left="566" w:header="0" w:footer="181" w:gutter="0"/>
          <w:cols w:space="720"/>
        </w:sectPr>
      </w:pPr>
    </w:p>
    <w:p w:rsidR="000E4E1F" w:rsidRDefault="000E4E1F" w14:paraId="7E99C399" w14:textId="77777777">
      <w:pPr>
        <w:pStyle w:val="Corpodetexto"/>
        <w:spacing w:before="6"/>
        <w:rPr>
          <w:b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color="7F7F7F" w:sz="6" w:space="0"/>
          <w:left w:val="single" w:color="7F7F7F" w:sz="6" w:space="0"/>
          <w:bottom w:val="single" w:color="7F7F7F" w:sz="6" w:space="0"/>
          <w:right w:val="single" w:color="7F7F7F" w:sz="6" w:space="0"/>
          <w:insideH w:val="single" w:color="7F7F7F" w:sz="6" w:space="0"/>
          <w:insideV w:val="single" w:color="7F7F7F" w:sz="6" w:space="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774"/>
      </w:tblGrid>
      <w:tr w:rsidR="00A25E22" w:rsidTr="3AE8431D" w14:paraId="5EF06536" w14:textId="77777777">
        <w:trPr>
          <w:trHeight w:val="300"/>
        </w:trPr>
        <w:tc>
          <w:tcPr>
            <w:tcW w:w="1728" w:type="dxa"/>
            <w:tcMar/>
          </w:tcPr>
          <w:p w:rsidR="00A25E22" w:rsidP="00A25E22" w:rsidRDefault="00A25E22" w14:paraId="6BF1B220" w14:textId="77777777">
            <w:pPr>
              <w:pStyle w:val="TableParagraph"/>
              <w:ind w:left="160"/>
              <w:rPr>
                <w:b/>
                <w:sz w:val="21"/>
              </w:rPr>
            </w:pPr>
            <w:r>
              <w:rPr>
                <w:b/>
                <w:spacing w:val="-2"/>
                <w:w w:val="130"/>
                <w:sz w:val="21"/>
              </w:rPr>
              <w:t>SETEMBRO</w:t>
            </w:r>
          </w:p>
        </w:tc>
        <w:tc>
          <w:tcPr>
            <w:tcW w:w="8774" w:type="dxa"/>
            <w:tcMar/>
          </w:tcPr>
          <w:p w:rsidR="00A25E22" w:rsidP="00A25E22" w:rsidRDefault="00A25E22" w14:paraId="324B650B" w14:textId="77777777">
            <w:pPr>
              <w:pStyle w:val="TableParagraph"/>
              <w:spacing w:line="319" w:lineRule="auto"/>
              <w:ind w:right="4127"/>
              <w:rPr>
                <w:sz w:val="21"/>
              </w:rPr>
            </w:pPr>
            <w:r>
              <w:rPr>
                <w:w w:val="110"/>
                <w:sz w:val="21"/>
              </w:rPr>
              <w:t>Solicitação (SEI!UFU): de 01 a 07/09 Análise Inicial: de 08 a 12/09</w:t>
            </w:r>
          </w:p>
          <w:p w:rsidR="00A25E22" w:rsidP="00A25E22" w:rsidRDefault="00A25E22" w14:paraId="117034BC" w14:textId="77777777">
            <w:pPr>
              <w:pStyle w:val="TableParagraph"/>
              <w:spacing w:before="0" w:line="243" w:lineRule="exact"/>
              <w:rPr>
                <w:sz w:val="21"/>
              </w:rPr>
            </w:pPr>
            <w:r>
              <w:rPr>
                <w:w w:val="115"/>
                <w:sz w:val="21"/>
              </w:rPr>
              <w:t>Interposição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recursos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(SEI!UFU):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13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16/09</w:t>
            </w:r>
          </w:p>
          <w:p w:rsidR="00A25E22" w:rsidP="00A25E22" w:rsidRDefault="00A25E22" w14:paraId="18A3CCB1" w14:textId="77777777">
            <w:pPr>
              <w:pStyle w:val="TableParagraph"/>
              <w:spacing w:before="80" w:line="319" w:lineRule="auto"/>
              <w:rPr>
                <w:sz w:val="21"/>
              </w:rPr>
            </w:pPr>
            <w:r>
              <w:rPr>
                <w:w w:val="115"/>
                <w:sz w:val="21"/>
              </w:rPr>
              <w:t>Bancas recursais e entrevistas presenciais e telepresenciais (caso seja necessário): 17 a 30/09</w:t>
            </w:r>
          </w:p>
        </w:tc>
      </w:tr>
      <w:tr w:rsidR="00A25E22" w:rsidTr="3AE8431D" w14:paraId="576B18B4" w14:textId="77777777">
        <w:trPr>
          <w:trHeight w:val="300"/>
        </w:trPr>
        <w:tc>
          <w:tcPr>
            <w:tcW w:w="1728" w:type="dxa"/>
            <w:tcMar/>
          </w:tcPr>
          <w:p w:rsidR="00A25E22" w:rsidP="00A25E22" w:rsidRDefault="00A25E22" w14:paraId="4767AA53" w14:textId="77777777">
            <w:pPr>
              <w:pStyle w:val="TableParagraph"/>
              <w:ind w:left="160"/>
              <w:rPr>
                <w:b/>
                <w:sz w:val="21"/>
              </w:rPr>
            </w:pPr>
            <w:r>
              <w:rPr>
                <w:b/>
                <w:spacing w:val="-2"/>
                <w:w w:val="125"/>
                <w:sz w:val="21"/>
              </w:rPr>
              <w:t>OUTUBRO</w:t>
            </w:r>
          </w:p>
        </w:tc>
        <w:tc>
          <w:tcPr>
            <w:tcW w:w="8774" w:type="dxa"/>
            <w:tcMar/>
          </w:tcPr>
          <w:p w:rsidR="00A25E22" w:rsidP="00A25E22" w:rsidRDefault="00A25E22" w14:paraId="6EFE0698" w14:textId="77777777">
            <w:pPr>
              <w:pStyle w:val="TableParagraph"/>
              <w:spacing w:line="319" w:lineRule="auto"/>
              <w:ind w:right="4127"/>
              <w:rPr>
                <w:sz w:val="21"/>
              </w:rPr>
            </w:pPr>
            <w:r>
              <w:rPr>
                <w:w w:val="115"/>
                <w:sz w:val="21"/>
              </w:rPr>
              <w:t>Solicitação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(SEI!UFU):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1º</w:t>
            </w:r>
            <w:r>
              <w:rPr>
                <w:spacing w:val="-8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08/10 Análise Inicial: de 09 a 17/10</w:t>
            </w:r>
          </w:p>
          <w:p w:rsidR="00A25E22" w:rsidP="00A25E22" w:rsidRDefault="00A25E22" w14:paraId="224FEA42" w14:textId="77777777">
            <w:pPr>
              <w:pStyle w:val="TableParagraph"/>
              <w:spacing w:before="0" w:line="243" w:lineRule="exact"/>
              <w:rPr>
                <w:sz w:val="21"/>
              </w:rPr>
            </w:pPr>
            <w:r>
              <w:rPr>
                <w:w w:val="115"/>
                <w:sz w:val="21"/>
              </w:rPr>
              <w:t>Interposição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recursos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(SEI!UFU):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18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21/10</w:t>
            </w:r>
          </w:p>
          <w:p w:rsidR="00A25E22" w:rsidP="00A25E22" w:rsidRDefault="00A25E22" w14:paraId="6EDAB553" w14:textId="77777777">
            <w:pPr>
              <w:pStyle w:val="TableParagraph"/>
              <w:spacing w:before="80" w:line="319" w:lineRule="auto"/>
              <w:rPr>
                <w:sz w:val="21"/>
              </w:rPr>
            </w:pPr>
            <w:r>
              <w:rPr>
                <w:w w:val="115"/>
                <w:sz w:val="21"/>
              </w:rPr>
              <w:t>Bancas recursais e entrevistas presenciais e telepresenciais (caso seja necessário): 22 a 31/10</w:t>
            </w:r>
          </w:p>
        </w:tc>
      </w:tr>
      <w:tr w:rsidR="00A25E22" w:rsidTr="3AE8431D" w14:paraId="2C8A0CA4" w14:textId="77777777">
        <w:trPr>
          <w:trHeight w:val="300"/>
        </w:trPr>
        <w:tc>
          <w:tcPr>
            <w:tcW w:w="1728" w:type="dxa"/>
            <w:tcMar/>
          </w:tcPr>
          <w:p w:rsidR="00A25E22" w:rsidP="00A25E22" w:rsidRDefault="00A25E22" w14:paraId="429F8C6E" w14:textId="77777777">
            <w:pPr>
              <w:pStyle w:val="TableParagraph"/>
              <w:ind w:left="160"/>
              <w:rPr>
                <w:b/>
                <w:sz w:val="21"/>
              </w:rPr>
            </w:pPr>
            <w:r>
              <w:rPr>
                <w:b/>
                <w:spacing w:val="-2"/>
                <w:w w:val="130"/>
                <w:sz w:val="21"/>
              </w:rPr>
              <w:t>NOVEMBRO</w:t>
            </w:r>
          </w:p>
        </w:tc>
        <w:tc>
          <w:tcPr>
            <w:tcW w:w="8774" w:type="dxa"/>
            <w:tcMar/>
          </w:tcPr>
          <w:p w:rsidR="00A25E22" w:rsidP="00A25E22" w:rsidRDefault="00A25E22" w14:paraId="7DDB2608" w14:textId="77777777">
            <w:pPr>
              <w:pStyle w:val="TableParagraph"/>
              <w:spacing w:line="319" w:lineRule="auto"/>
              <w:ind w:right="4127"/>
              <w:rPr>
                <w:sz w:val="21"/>
              </w:rPr>
            </w:pPr>
            <w:r>
              <w:rPr>
                <w:w w:val="115"/>
                <w:sz w:val="21"/>
              </w:rPr>
              <w:t>Solicitação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(SEI!UFU):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1º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09/11 Análise Inicial: de 10 a 14/11</w:t>
            </w:r>
          </w:p>
          <w:p w:rsidR="00A25E22" w:rsidP="00A25E22" w:rsidRDefault="00A25E22" w14:paraId="5B4F0B73" w14:textId="77777777">
            <w:pPr>
              <w:pStyle w:val="TableParagraph"/>
              <w:spacing w:before="0" w:line="243" w:lineRule="exact"/>
              <w:rPr>
                <w:sz w:val="21"/>
              </w:rPr>
            </w:pPr>
            <w:r>
              <w:rPr>
                <w:w w:val="115"/>
                <w:sz w:val="21"/>
              </w:rPr>
              <w:t>Interposição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recursos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(SEI!UFU):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15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18/11</w:t>
            </w:r>
          </w:p>
          <w:p w:rsidR="00A25E22" w:rsidP="00A25E22" w:rsidRDefault="00A25E22" w14:paraId="02770F13" w14:textId="77777777">
            <w:pPr>
              <w:pStyle w:val="TableParagraph"/>
              <w:spacing w:before="80" w:line="319" w:lineRule="auto"/>
              <w:rPr>
                <w:sz w:val="21"/>
              </w:rPr>
            </w:pPr>
            <w:r>
              <w:rPr>
                <w:w w:val="115"/>
                <w:sz w:val="21"/>
              </w:rPr>
              <w:t>Bancas recursais e entrevistas presenciais e telepresenciais (caso seja necessário): 19 a 28/11</w:t>
            </w:r>
          </w:p>
        </w:tc>
      </w:tr>
      <w:tr w:rsidR="00A25E22" w:rsidTr="3AE8431D" w14:paraId="28CF0E7F" w14:textId="77777777">
        <w:trPr>
          <w:trHeight w:val="300"/>
        </w:trPr>
        <w:tc>
          <w:tcPr>
            <w:tcW w:w="1728" w:type="dxa"/>
            <w:tcMar/>
          </w:tcPr>
          <w:p w:rsidR="00A25E22" w:rsidP="00A25E22" w:rsidRDefault="00A25E22" w14:paraId="4713C706" w14:textId="77777777">
            <w:pPr>
              <w:pStyle w:val="TableParagraph"/>
              <w:ind w:left="160"/>
              <w:rPr>
                <w:b/>
                <w:sz w:val="21"/>
              </w:rPr>
            </w:pPr>
            <w:r>
              <w:rPr>
                <w:b/>
                <w:spacing w:val="-2"/>
                <w:w w:val="130"/>
                <w:sz w:val="21"/>
              </w:rPr>
              <w:t>DEZEMBRO</w:t>
            </w:r>
          </w:p>
        </w:tc>
        <w:tc>
          <w:tcPr>
            <w:tcW w:w="8774" w:type="dxa"/>
            <w:tcMar/>
          </w:tcPr>
          <w:p w:rsidR="00A25E22" w:rsidP="00A25E22" w:rsidRDefault="00A25E22" w14:paraId="5CC6FAAF" w14:textId="77777777">
            <w:pPr>
              <w:pStyle w:val="TableParagraph"/>
              <w:spacing w:line="319" w:lineRule="auto"/>
              <w:ind w:right="4127"/>
              <w:rPr>
                <w:sz w:val="21"/>
              </w:rPr>
            </w:pPr>
            <w:r>
              <w:rPr>
                <w:w w:val="110"/>
                <w:sz w:val="21"/>
              </w:rPr>
              <w:t>Solicitação (SEI!UFU): de 01 a 07/12 Análise Inicial: de 08 a 12/12</w:t>
            </w:r>
          </w:p>
          <w:p w:rsidR="00A25E22" w:rsidP="00A25E22" w:rsidRDefault="00A25E22" w14:paraId="588BECAE" w14:textId="77777777">
            <w:pPr>
              <w:pStyle w:val="TableParagraph"/>
              <w:spacing w:before="0" w:line="243" w:lineRule="exact"/>
              <w:rPr>
                <w:sz w:val="21"/>
              </w:rPr>
            </w:pPr>
            <w:r>
              <w:rPr>
                <w:w w:val="115"/>
                <w:sz w:val="21"/>
              </w:rPr>
              <w:t>Interposição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recursos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(SEI!UFU):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13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16/12</w:t>
            </w:r>
          </w:p>
          <w:p w:rsidR="00A25E22" w:rsidP="00A25E22" w:rsidRDefault="00A25E22" w14:paraId="0B03B8A3" w14:textId="77777777">
            <w:pPr>
              <w:pStyle w:val="TableParagraph"/>
              <w:spacing w:before="80" w:line="319" w:lineRule="auto"/>
              <w:rPr>
                <w:sz w:val="21"/>
              </w:rPr>
            </w:pPr>
            <w:r>
              <w:rPr>
                <w:w w:val="115"/>
                <w:sz w:val="21"/>
              </w:rPr>
              <w:t>Bancas recursais e entrevistas presenciais e telepresenciais (caso seja necessário): 17 a 23/12</w:t>
            </w:r>
          </w:p>
        </w:tc>
      </w:tr>
    </w:tbl>
    <w:p w:rsidR="000E4E1F" w:rsidRDefault="000E4E1F" w14:paraId="2A6BEA57" w14:textId="77777777">
      <w:pPr>
        <w:pStyle w:val="Corpodetexto"/>
        <w:spacing w:before="228"/>
        <w:rPr>
          <w:b/>
        </w:rPr>
      </w:pPr>
    </w:p>
    <w:p w:rsidR="000E4E1F" w:rsidRDefault="00661452" w14:paraId="0909DB08" w14:textId="77777777">
      <w:pPr>
        <w:ind w:left="124"/>
        <w:rPr>
          <w:b/>
          <w:sz w:val="24"/>
        </w:rPr>
      </w:pPr>
      <w:r>
        <w:rPr>
          <w:w w:val="110"/>
          <w:sz w:val="24"/>
        </w:rPr>
        <w:t>Dúvidas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entrar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em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contato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pelo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e-mail:</w:t>
      </w:r>
      <w:r>
        <w:rPr>
          <w:spacing w:val="-3"/>
          <w:w w:val="110"/>
          <w:sz w:val="24"/>
        </w:rPr>
        <w:t xml:space="preserve"> </w:t>
      </w:r>
      <w:hyperlink r:id="rId12">
        <w:r>
          <w:rPr>
            <w:b/>
            <w:spacing w:val="-2"/>
            <w:w w:val="110"/>
            <w:sz w:val="24"/>
          </w:rPr>
          <w:t>chpg@reito.ufu.br</w:t>
        </w:r>
      </w:hyperlink>
    </w:p>
    <w:p w:rsidR="000E4E1F" w:rsidRDefault="000E4E1F" w14:paraId="5A248A10" w14:textId="77777777">
      <w:pPr>
        <w:pStyle w:val="Corpodetexto"/>
        <w:rPr>
          <w:b/>
        </w:rPr>
      </w:pPr>
    </w:p>
    <w:p w:rsidR="000E4E1F" w:rsidRDefault="000E4E1F" w14:paraId="46D15E94" w14:textId="77777777">
      <w:pPr>
        <w:pStyle w:val="Corpodetexto"/>
        <w:spacing w:before="220"/>
        <w:rPr>
          <w:b/>
        </w:rPr>
      </w:pPr>
    </w:p>
    <w:p w:rsidR="000E4E1F" w:rsidRDefault="00661452" w14:paraId="69263AA4" w14:textId="77777777">
      <w:pPr>
        <w:pStyle w:val="Ttulo1"/>
        <w:ind w:right="12"/>
      </w:pPr>
      <w:r>
        <w:rPr>
          <w:spacing w:val="-2"/>
          <w:w w:val="125"/>
        </w:rPr>
        <w:t>CRISTIANE</w:t>
      </w:r>
      <w:r>
        <w:rPr>
          <w:spacing w:val="-14"/>
          <w:w w:val="125"/>
        </w:rPr>
        <w:t xml:space="preserve"> </w:t>
      </w:r>
      <w:r>
        <w:rPr>
          <w:spacing w:val="-2"/>
          <w:w w:val="125"/>
        </w:rPr>
        <w:t>COPPE</w:t>
      </w:r>
      <w:r>
        <w:rPr>
          <w:spacing w:val="-13"/>
          <w:w w:val="125"/>
        </w:rPr>
        <w:t xml:space="preserve"> </w:t>
      </w:r>
      <w:r>
        <w:rPr>
          <w:spacing w:val="-2"/>
          <w:w w:val="125"/>
        </w:rPr>
        <w:t>DE</w:t>
      </w:r>
      <w:r>
        <w:rPr>
          <w:spacing w:val="-13"/>
          <w:w w:val="125"/>
        </w:rPr>
        <w:t xml:space="preserve"> </w:t>
      </w:r>
      <w:r>
        <w:rPr>
          <w:spacing w:val="-2"/>
          <w:w w:val="125"/>
        </w:rPr>
        <w:t>OLIVEIRA</w:t>
      </w:r>
    </w:p>
    <w:p w:rsidRPr="00A25E22" w:rsidR="000E4E1F" w:rsidRDefault="00661452" w14:paraId="7AA48E79" w14:textId="77777777">
      <w:pPr>
        <w:pStyle w:val="Corpodetexto"/>
        <w:spacing w:before="9" w:line="247" w:lineRule="auto"/>
        <w:ind w:left="3337" w:right="3341"/>
        <w:jc w:val="center"/>
        <w:rPr>
          <w:spacing w:val="-2"/>
          <w:w w:val="115"/>
        </w:rPr>
      </w:pPr>
      <w:r w:rsidRPr="00A25E22">
        <w:rPr>
          <w:spacing w:val="-2"/>
          <w:w w:val="115"/>
        </w:rPr>
        <w:t>Diretora da DIEPAFRO/UFU Portaria R 482/2020</w:t>
      </w:r>
    </w:p>
    <w:p w:rsidR="000E4E1F" w:rsidRDefault="000E4E1F" w14:paraId="15FAC38D" w14:textId="77777777">
      <w:pPr>
        <w:pStyle w:val="Corpodetexto"/>
        <w:spacing w:before="12"/>
      </w:pPr>
    </w:p>
    <w:p w:rsidR="000E4E1F" w:rsidRDefault="00661452" w14:paraId="502CBAFC" w14:textId="77777777">
      <w:pPr>
        <w:pStyle w:val="Ttulo1"/>
        <w:ind w:right="3"/>
      </w:pPr>
      <w:r>
        <w:rPr>
          <w:w w:val="125"/>
        </w:rPr>
        <w:t>ELOISA</w:t>
      </w:r>
      <w:r>
        <w:rPr>
          <w:spacing w:val="-18"/>
          <w:w w:val="125"/>
        </w:rPr>
        <w:t xml:space="preserve"> </w:t>
      </w:r>
      <w:r>
        <w:rPr>
          <w:w w:val="125"/>
        </w:rPr>
        <w:t>AMÁLIA</w:t>
      </w:r>
      <w:r>
        <w:rPr>
          <w:spacing w:val="-18"/>
          <w:w w:val="125"/>
        </w:rPr>
        <w:t xml:space="preserve"> </w:t>
      </w:r>
      <w:r>
        <w:rPr>
          <w:w w:val="125"/>
        </w:rPr>
        <w:t>VIEIRA</w:t>
      </w:r>
      <w:r>
        <w:rPr>
          <w:spacing w:val="-18"/>
          <w:w w:val="125"/>
        </w:rPr>
        <w:t xml:space="preserve"> </w:t>
      </w:r>
      <w:r>
        <w:rPr>
          <w:spacing w:val="-4"/>
          <w:w w:val="125"/>
        </w:rPr>
        <w:t>FERRO</w:t>
      </w:r>
    </w:p>
    <w:p w:rsidR="000E4E1F" w:rsidRDefault="00661452" w14:paraId="5F0E2951" w14:textId="77777777">
      <w:pPr>
        <w:pStyle w:val="Corpodetexto"/>
        <w:spacing w:before="9" w:line="247" w:lineRule="auto"/>
        <w:ind w:left="3348" w:right="3341"/>
        <w:jc w:val="center"/>
      </w:pPr>
      <w:r>
        <w:rPr>
          <w:spacing w:val="-2"/>
          <w:w w:val="115"/>
        </w:rPr>
        <w:t>Diretora</w:t>
      </w:r>
      <w:r>
        <w:rPr>
          <w:spacing w:val="-19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-19"/>
          <w:w w:val="115"/>
        </w:rPr>
        <w:t xml:space="preserve"> </w:t>
      </w:r>
      <w:r>
        <w:rPr>
          <w:spacing w:val="-2"/>
          <w:w w:val="115"/>
        </w:rPr>
        <w:t xml:space="preserve">Pós-graduação </w:t>
      </w:r>
      <w:r>
        <w:rPr>
          <w:w w:val="115"/>
        </w:rPr>
        <w:t>Portaria R nº 085/2017</w:t>
      </w:r>
    </w:p>
    <w:p w:rsidR="000E4E1F" w:rsidRDefault="000E4E1F" w14:paraId="3D53E51D" w14:textId="77777777">
      <w:pPr>
        <w:pStyle w:val="Corpodetexto"/>
        <w:spacing w:before="12"/>
      </w:pPr>
    </w:p>
    <w:p w:rsidR="00A25E22" w:rsidRDefault="00A25E22" w14:paraId="56895776" w14:textId="77777777">
      <w:pPr>
        <w:pStyle w:val="Corpodetexto"/>
        <w:spacing w:before="12"/>
      </w:pPr>
    </w:p>
    <w:p w:rsidR="000E4E1F" w:rsidP="00A25E22" w:rsidRDefault="00661452" w14:paraId="6DED201B" w14:textId="77777777">
      <w:pPr>
        <w:pStyle w:val="Ttulo1"/>
        <w:ind w:right="8"/>
        <w:rPr>
          <w:spacing w:val="-4"/>
          <w:w w:val="125"/>
        </w:rPr>
      </w:pPr>
      <w:r>
        <w:rPr>
          <w:w w:val="125"/>
        </w:rPr>
        <w:t>HABNNER</w:t>
      </w:r>
      <w:r>
        <w:rPr>
          <w:spacing w:val="-18"/>
          <w:w w:val="125"/>
        </w:rPr>
        <w:t xml:space="preserve"> </w:t>
      </w:r>
      <w:r>
        <w:rPr>
          <w:w w:val="125"/>
        </w:rPr>
        <w:t>RODRIGUES</w:t>
      </w:r>
      <w:r>
        <w:rPr>
          <w:spacing w:val="-18"/>
          <w:w w:val="125"/>
        </w:rPr>
        <w:t xml:space="preserve"> </w:t>
      </w:r>
      <w:r>
        <w:rPr>
          <w:spacing w:val="-4"/>
          <w:w w:val="125"/>
        </w:rPr>
        <w:t>AMARO</w:t>
      </w:r>
    </w:p>
    <w:p w:rsidRPr="00A25E22" w:rsidR="00A25E22" w:rsidP="00A25E22" w:rsidRDefault="00A25E22" w14:paraId="3CF5AEA2" w14:textId="77777777">
      <w:pPr>
        <w:pStyle w:val="Corpodetexto"/>
        <w:spacing w:before="9" w:line="247" w:lineRule="auto"/>
        <w:ind w:left="3348" w:right="3341"/>
        <w:jc w:val="center"/>
        <w:rPr>
          <w:spacing w:val="-2"/>
          <w:w w:val="115"/>
          <w:sz w:val="22"/>
        </w:rPr>
      </w:pPr>
      <w:r w:rsidRPr="00A25E22">
        <w:rPr>
          <w:spacing w:val="-2"/>
          <w:w w:val="115"/>
          <w:sz w:val="22"/>
        </w:rPr>
        <w:t>Presidente da Comissão de heteroidentificação da Pós-graduação – CHPG</w:t>
      </w:r>
    </w:p>
    <w:p w:rsidRPr="00A25E22" w:rsidR="00A25E22" w:rsidP="00A25E22" w:rsidRDefault="00A25E22" w14:paraId="38395C63" w14:textId="77777777">
      <w:pPr>
        <w:pStyle w:val="Corpodetexto"/>
        <w:spacing w:before="9" w:line="247" w:lineRule="auto"/>
        <w:ind w:left="3348" w:right="3341"/>
        <w:jc w:val="center"/>
        <w:rPr>
          <w:spacing w:val="-2"/>
          <w:w w:val="115"/>
          <w:sz w:val="22"/>
        </w:rPr>
      </w:pPr>
      <w:r w:rsidRPr="00A25E22">
        <w:rPr>
          <w:spacing w:val="-2"/>
          <w:w w:val="115"/>
          <w:sz w:val="22"/>
        </w:rPr>
        <w:t>Portaria PROPP nº 1638, de 15 de março de 2024</w:t>
      </w:r>
    </w:p>
    <w:sectPr w:rsidRPr="00A25E22" w:rsidR="00A25E22">
      <w:pgSz w:w="11900" w:h="16840" w:orient="portrait"/>
      <w:pgMar w:top="50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F2C85" w:rsidRDefault="007F2C85" w14:paraId="5EB8ACFD" w14:textId="77777777">
      <w:r>
        <w:separator/>
      </w:r>
    </w:p>
  </w:endnote>
  <w:endnote w:type="continuationSeparator" w:id="0">
    <w:p w:rsidR="007F2C85" w:rsidRDefault="007F2C85" w14:paraId="1289D7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0E4E1F" w:rsidRDefault="00661452" w14:paraId="6C0F8265" w14:textId="7777777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739E484B" wp14:editId="1A4867D9">
              <wp:simplePos x="0" y="0"/>
              <wp:positionH relativeFrom="page">
                <wp:posOffset>2155761</wp:posOffset>
              </wp:positionH>
              <wp:positionV relativeFrom="page">
                <wp:posOffset>10438730</wp:posOffset>
              </wp:positionV>
              <wp:extent cx="98615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61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4E1F" w:rsidRDefault="00661452" w14:paraId="42727F3A" w14:textId="77777777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Informe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5024100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39E484B">
              <v:stroke joinstyle="miter"/>
              <v:path gradientshapeok="t" o:connecttype="rect"/>
            </v:shapetype>
            <v:shape id="Textbox 1" style="position:absolute;margin-left:169.75pt;margin-top:821.95pt;width:77.65pt;height:13.2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">
              <v:textbox inset="0,0,0,0">
                <w:txbxContent>
                  <w:p w:rsidR="000E4E1F" w:rsidRDefault="00661452" w14:paraId="42727F3A" w14:textId="77777777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Informe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5024100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66C4BA62" wp14:editId="242F378A">
              <wp:simplePos x="0" y="0"/>
              <wp:positionH relativeFrom="page">
                <wp:posOffset>3433574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4E1F" w:rsidRDefault="00661452" w14:paraId="177588D9" w14:textId="77777777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23117.006538/2023-11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25E22">
                            <w:rPr>
                              <w:rFonts w:ascii="Arial MT"/>
                              <w:noProof/>
                              <w:color w:val="BEBEBE"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style="position:absolute;margin-left:270.35pt;margin-top:821.95pt;width:157.95pt;height:13.2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" w14:anchorId="66C4BA62">
              <v:textbox inset="0,0,0,0">
                <w:txbxContent>
                  <w:p w:rsidR="000E4E1F" w:rsidRDefault="00661452" w14:paraId="177588D9" w14:textId="77777777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23117.006538/2023-11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 w:rsidR="00A25E22">
                      <w:rPr>
                        <w:rFonts w:ascii="Arial MT"/>
                        <w:noProof/>
                        <w:color w:val="BEBEBE"/>
                        <w:spacing w:val="-10"/>
                        <w:sz w:val="20"/>
                      </w:rPr>
                      <w:t>5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F2C85" w:rsidRDefault="007F2C85" w14:paraId="174EE580" w14:textId="77777777">
      <w:r>
        <w:separator/>
      </w:r>
    </w:p>
  </w:footnote>
  <w:footnote w:type="continuationSeparator" w:id="0">
    <w:p w:rsidR="007F2C85" w:rsidRDefault="007F2C85" w14:paraId="1BDEA81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9639F"/>
    <w:multiLevelType w:val="hybridMultilevel"/>
    <w:tmpl w:val="0E206654"/>
    <w:lvl w:ilvl="0" w:tplc="3490F940">
      <w:start w:val="1"/>
      <w:numFmt w:val="decimal"/>
      <w:lvlText w:val="%1."/>
      <w:lvlJc w:val="left"/>
      <w:pPr>
        <w:ind w:left="724" w:hanging="385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6"/>
        <w:sz w:val="24"/>
        <w:szCs w:val="24"/>
        <w:lang w:val="pt-PT" w:eastAsia="en-US" w:bidi="ar-SA"/>
      </w:rPr>
    </w:lvl>
    <w:lvl w:ilvl="1" w:tplc="A5B6DBF4">
      <w:numFmt w:val="bullet"/>
      <w:lvlText w:val="•"/>
      <w:lvlJc w:val="left"/>
      <w:pPr>
        <w:ind w:left="1724" w:hanging="385"/>
      </w:pPr>
      <w:rPr>
        <w:rFonts w:hint="default"/>
        <w:lang w:val="pt-PT" w:eastAsia="en-US" w:bidi="ar-SA"/>
      </w:rPr>
    </w:lvl>
    <w:lvl w:ilvl="2" w:tplc="C23027C8">
      <w:numFmt w:val="bullet"/>
      <w:lvlText w:val="•"/>
      <w:lvlJc w:val="left"/>
      <w:pPr>
        <w:ind w:left="2729" w:hanging="385"/>
      </w:pPr>
      <w:rPr>
        <w:rFonts w:hint="default"/>
        <w:lang w:val="pt-PT" w:eastAsia="en-US" w:bidi="ar-SA"/>
      </w:rPr>
    </w:lvl>
    <w:lvl w:ilvl="3" w:tplc="AF78FF0E">
      <w:numFmt w:val="bullet"/>
      <w:lvlText w:val="•"/>
      <w:lvlJc w:val="left"/>
      <w:pPr>
        <w:ind w:left="3734" w:hanging="385"/>
      </w:pPr>
      <w:rPr>
        <w:rFonts w:hint="default"/>
        <w:lang w:val="pt-PT" w:eastAsia="en-US" w:bidi="ar-SA"/>
      </w:rPr>
    </w:lvl>
    <w:lvl w:ilvl="4" w:tplc="67966B22">
      <w:numFmt w:val="bullet"/>
      <w:lvlText w:val="•"/>
      <w:lvlJc w:val="left"/>
      <w:pPr>
        <w:ind w:left="4739" w:hanging="385"/>
      </w:pPr>
      <w:rPr>
        <w:rFonts w:hint="default"/>
        <w:lang w:val="pt-PT" w:eastAsia="en-US" w:bidi="ar-SA"/>
      </w:rPr>
    </w:lvl>
    <w:lvl w:ilvl="5" w:tplc="86F86D62">
      <w:numFmt w:val="bullet"/>
      <w:lvlText w:val="•"/>
      <w:lvlJc w:val="left"/>
      <w:pPr>
        <w:ind w:left="5744" w:hanging="385"/>
      </w:pPr>
      <w:rPr>
        <w:rFonts w:hint="default"/>
        <w:lang w:val="pt-PT" w:eastAsia="en-US" w:bidi="ar-SA"/>
      </w:rPr>
    </w:lvl>
    <w:lvl w:ilvl="6" w:tplc="AFF82B04">
      <w:numFmt w:val="bullet"/>
      <w:lvlText w:val="•"/>
      <w:lvlJc w:val="left"/>
      <w:pPr>
        <w:ind w:left="6748" w:hanging="385"/>
      </w:pPr>
      <w:rPr>
        <w:rFonts w:hint="default"/>
        <w:lang w:val="pt-PT" w:eastAsia="en-US" w:bidi="ar-SA"/>
      </w:rPr>
    </w:lvl>
    <w:lvl w:ilvl="7" w:tplc="9D041850">
      <w:numFmt w:val="bullet"/>
      <w:lvlText w:val="•"/>
      <w:lvlJc w:val="left"/>
      <w:pPr>
        <w:ind w:left="7753" w:hanging="385"/>
      </w:pPr>
      <w:rPr>
        <w:rFonts w:hint="default"/>
        <w:lang w:val="pt-PT" w:eastAsia="en-US" w:bidi="ar-SA"/>
      </w:rPr>
    </w:lvl>
    <w:lvl w:ilvl="8" w:tplc="29422E82">
      <w:numFmt w:val="bullet"/>
      <w:lvlText w:val="•"/>
      <w:lvlJc w:val="left"/>
      <w:pPr>
        <w:ind w:left="8758" w:hanging="385"/>
      </w:pPr>
      <w:rPr>
        <w:rFonts w:hint="default"/>
        <w:lang w:val="pt-PT" w:eastAsia="en-US" w:bidi="ar-SA"/>
      </w:rPr>
    </w:lvl>
  </w:abstractNum>
  <w:abstractNum w:abstractNumId="1" w15:restartNumberingAfterBreak="0">
    <w:nsid w:val="3BB95F5C"/>
    <w:multiLevelType w:val="hybridMultilevel"/>
    <w:tmpl w:val="2E7806AA"/>
    <w:lvl w:ilvl="0" w:tplc="07C8D2A2">
      <w:start w:val="1"/>
      <w:numFmt w:val="decimal"/>
      <w:lvlText w:val="%1."/>
      <w:lvlJc w:val="left"/>
      <w:pPr>
        <w:ind w:left="724" w:hanging="385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6"/>
        <w:sz w:val="24"/>
        <w:szCs w:val="24"/>
        <w:lang w:val="pt-PT" w:eastAsia="en-US" w:bidi="ar-SA"/>
      </w:rPr>
    </w:lvl>
    <w:lvl w:ilvl="1" w:tplc="390E3BF4">
      <w:numFmt w:val="bullet"/>
      <w:lvlText w:val="•"/>
      <w:lvlJc w:val="left"/>
      <w:pPr>
        <w:ind w:left="1724" w:hanging="385"/>
      </w:pPr>
      <w:rPr>
        <w:rFonts w:hint="default"/>
        <w:lang w:val="pt-PT" w:eastAsia="en-US" w:bidi="ar-SA"/>
      </w:rPr>
    </w:lvl>
    <w:lvl w:ilvl="2" w:tplc="87F64D2A">
      <w:numFmt w:val="bullet"/>
      <w:lvlText w:val="•"/>
      <w:lvlJc w:val="left"/>
      <w:pPr>
        <w:ind w:left="2729" w:hanging="385"/>
      </w:pPr>
      <w:rPr>
        <w:rFonts w:hint="default"/>
        <w:lang w:val="pt-PT" w:eastAsia="en-US" w:bidi="ar-SA"/>
      </w:rPr>
    </w:lvl>
    <w:lvl w:ilvl="3" w:tplc="B8B23C26">
      <w:numFmt w:val="bullet"/>
      <w:lvlText w:val="•"/>
      <w:lvlJc w:val="left"/>
      <w:pPr>
        <w:ind w:left="3734" w:hanging="385"/>
      </w:pPr>
      <w:rPr>
        <w:rFonts w:hint="default"/>
        <w:lang w:val="pt-PT" w:eastAsia="en-US" w:bidi="ar-SA"/>
      </w:rPr>
    </w:lvl>
    <w:lvl w:ilvl="4" w:tplc="CF92AC7E">
      <w:numFmt w:val="bullet"/>
      <w:lvlText w:val="•"/>
      <w:lvlJc w:val="left"/>
      <w:pPr>
        <w:ind w:left="4739" w:hanging="385"/>
      </w:pPr>
      <w:rPr>
        <w:rFonts w:hint="default"/>
        <w:lang w:val="pt-PT" w:eastAsia="en-US" w:bidi="ar-SA"/>
      </w:rPr>
    </w:lvl>
    <w:lvl w:ilvl="5" w:tplc="CF66FC78">
      <w:numFmt w:val="bullet"/>
      <w:lvlText w:val="•"/>
      <w:lvlJc w:val="left"/>
      <w:pPr>
        <w:ind w:left="5744" w:hanging="385"/>
      </w:pPr>
      <w:rPr>
        <w:rFonts w:hint="default"/>
        <w:lang w:val="pt-PT" w:eastAsia="en-US" w:bidi="ar-SA"/>
      </w:rPr>
    </w:lvl>
    <w:lvl w:ilvl="6" w:tplc="2D881176">
      <w:numFmt w:val="bullet"/>
      <w:lvlText w:val="•"/>
      <w:lvlJc w:val="left"/>
      <w:pPr>
        <w:ind w:left="6748" w:hanging="385"/>
      </w:pPr>
      <w:rPr>
        <w:rFonts w:hint="default"/>
        <w:lang w:val="pt-PT" w:eastAsia="en-US" w:bidi="ar-SA"/>
      </w:rPr>
    </w:lvl>
    <w:lvl w:ilvl="7" w:tplc="55086550">
      <w:numFmt w:val="bullet"/>
      <w:lvlText w:val="•"/>
      <w:lvlJc w:val="left"/>
      <w:pPr>
        <w:ind w:left="7753" w:hanging="385"/>
      </w:pPr>
      <w:rPr>
        <w:rFonts w:hint="default"/>
        <w:lang w:val="pt-PT" w:eastAsia="en-US" w:bidi="ar-SA"/>
      </w:rPr>
    </w:lvl>
    <w:lvl w:ilvl="8" w:tplc="3EACA6E2">
      <w:numFmt w:val="bullet"/>
      <w:lvlText w:val="•"/>
      <w:lvlJc w:val="left"/>
      <w:pPr>
        <w:ind w:left="8758" w:hanging="385"/>
      </w:pPr>
      <w:rPr>
        <w:rFonts w:hint="default"/>
        <w:lang w:val="pt-PT" w:eastAsia="en-US" w:bidi="ar-SA"/>
      </w:rPr>
    </w:lvl>
  </w:abstractNum>
  <w:num w:numId="1" w16cid:durableId="1417902619">
    <w:abstractNumId w:val="0"/>
  </w:num>
  <w:num w:numId="2" w16cid:durableId="602880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E1F"/>
    <w:rsid w:val="000E4E1F"/>
    <w:rsid w:val="00661452"/>
    <w:rsid w:val="007F2C85"/>
    <w:rsid w:val="008D7609"/>
    <w:rsid w:val="00A25E22"/>
    <w:rsid w:val="00DE3980"/>
    <w:rsid w:val="10903B20"/>
    <w:rsid w:val="23523E72"/>
    <w:rsid w:val="3AE8431D"/>
    <w:rsid w:val="50D71830"/>
    <w:rsid w:val="5F9783F2"/>
    <w:rsid w:val="6B1D5F3C"/>
    <w:rsid w:val="75511035"/>
    <w:rsid w:val="7E68B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AD7"/>
  <w15:docId w15:val="{B047EE0A-7FC0-479D-AA0C-CA58B24D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"/>
      <w:ind w:left="724" w:hanging="385"/>
    </w:pPr>
  </w:style>
  <w:style w:type="paragraph" w:styleId="TableParagraph" w:customStyle="1">
    <w:name w:val="Table Paragraph"/>
    <w:basedOn w:val="Normal"/>
    <w:uiPriority w:val="1"/>
    <w:qFormat/>
    <w:pPr>
      <w:spacing w:before="137"/>
      <w:ind w:left="1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yperlink" Target="mailto:chpg@reito.ufu.br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ufu.br/sei/usuario-externo-peticionamento" TargetMode="Externa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yperlink" Target="mailto:chpg@reito.ufu.br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Universidade Federal de Uberlândia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PDF 23117.006538/2023-11</dc:title>
  <dc:creator>Hábnner Rodrigues Amaro</dc:creator>
  <lastModifiedBy>CHPG - Comissão de Heteroindentificação da Pós Graduação</lastModifiedBy>
  <revision>3</revision>
  <dcterms:created xsi:type="dcterms:W3CDTF">2024-12-30T15:47:00.0000000Z</dcterms:created>
  <dcterms:modified xsi:type="dcterms:W3CDTF">2025-02-03T19:10:36.1929803Z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2024-01-16T00:00:00Z</vt:filetime>
  </property>
</Properties>
</file>